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8AE04D" w14:textId="77777777" w:rsidR="00700651" w:rsidRDefault="009A4DC3" w:rsidP="001465CA">
      <w:pPr>
        <w:spacing w:line="276" w:lineRule="auto"/>
        <w:jc w:val="center"/>
        <w:rPr>
          <w:rFonts w:ascii="Cambria" w:hAnsi="Cambria" w:cstheme="minorHAnsi"/>
          <w:b/>
          <w:bCs/>
        </w:rPr>
      </w:pPr>
      <w:r w:rsidRPr="00592F90">
        <w:rPr>
          <w:rFonts w:ascii="Cambria" w:hAnsi="Cambria" w:cstheme="minorHAnsi"/>
          <w:b/>
          <w:bCs/>
        </w:rPr>
        <w:t xml:space="preserve">Note aux auteurs pour la publication des actes de </w:t>
      </w:r>
      <w:r w:rsidR="00BE1A70" w:rsidRPr="00592F90">
        <w:rPr>
          <w:rFonts w:ascii="Cambria" w:hAnsi="Cambria" w:cstheme="minorHAnsi"/>
          <w:b/>
          <w:bCs/>
        </w:rPr>
        <w:t xml:space="preserve">la conférence </w:t>
      </w:r>
    </w:p>
    <w:p w14:paraId="0732E6C7" w14:textId="4182E27F" w:rsidR="00FE0F1B" w:rsidRPr="00592F90" w:rsidRDefault="00700651" w:rsidP="001465CA">
      <w:pPr>
        <w:spacing w:line="276" w:lineRule="auto"/>
        <w:jc w:val="center"/>
        <w:rPr>
          <w:rFonts w:ascii="Cambria" w:hAnsi="Cambria" w:cstheme="minorHAnsi"/>
          <w:b/>
          <w:bCs/>
        </w:rPr>
      </w:pPr>
      <w:r>
        <w:rPr>
          <w:rFonts w:ascii="Cambria" w:hAnsi="Cambria" w:cstheme="minorHAnsi"/>
          <w:b/>
          <w:bCs/>
        </w:rPr>
        <w:t>« </w:t>
      </w:r>
      <w:r w:rsidR="009A4DC3" w:rsidRPr="00592F90">
        <w:rPr>
          <w:rFonts w:ascii="Cambria" w:hAnsi="Cambria" w:cstheme="minorHAnsi"/>
          <w:b/>
          <w:bCs/>
        </w:rPr>
        <w:t>Drôles d’objets</w:t>
      </w:r>
      <w:r>
        <w:rPr>
          <w:rFonts w:ascii="Cambria" w:hAnsi="Cambria" w:cstheme="minorHAnsi"/>
          <w:b/>
          <w:bCs/>
        </w:rPr>
        <w:t xml:space="preserve"> – Un nouvel art de faire »</w:t>
      </w:r>
    </w:p>
    <w:p w14:paraId="19E190A8" w14:textId="4EA7E959" w:rsidR="009A4DC3" w:rsidRDefault="009A4DC3" w:rsidP="001465CA">
      <w:pPr>
        <w:spacing w:line="276" w:lineRule="auto"/>
        <w:jc w:val="both"/>
        <w:rPr>
          <w:rFonts w:ascii="Cambria" w:hAnsi="Cambria" w:cstheme="minorHAnsi"/>
        </w:rPr>
      </w:pPr>
    </w:p>
    <w:p w14:paraId="71D5B05E" w14:textId="77777777" w:rsidR="001A227C" w:rsidRDefault="001A227C" w:rsidP="001465CA">
      <w:pPr>
        <w:spacing w:line="276" w:lineRule="auto"/>
        <w:jc w:val="both"/>
        <w:rPr>
          <w:rFonts w:ascii="Cambria" w:hAnsi="Cambria" w:cstheme="minorHAnsi"/>
        </w:rPr>
      </w:pPr>
    </w:p>
    <w:p w14:paraId="67943718" w14:textId="26C1A0C0" w:rsidR="00B010CC" w:rsidRDefault="00B010CC" w:rsidP="00B010CC">
      <w:pPr>
        <w:spacing w:line="276" w:lineRule="auto"/>
        <w:jc w:val="both"/>
        <w:rPr>
          <w:rFonts w:ascii="Cambria" w:eastAsia="Times New Roman" w:hAnsi="Cambria" w:cs="Times New Roman"/>
          <w:lang w:eastAsia="fr-FR"/>
        </w:rPr>
      </w:pPr>
      <w:r w:rsidRPr="00B010CC">
        <w:rPr>
          <w:rFonts w:ascii="Cambria" w:eastAsia="Times New Roman" w:hAnsi="Cambria" w:cs="Times New Roman"/>
          <w:lang w:eastAsia="fr-FR"/>
        </w:rPr>
        <w:t>Pour nous faciliter le travail d'édition des actes, nous vous serions reconnaissant</w:t>
      </w:r>
      <w:r>
        <w:rPr>
          <w:rFonts w:ascii="Cambria" w:eastAsia="Times New Roman" w:hAnsi="Cambria" w:cs="Times New Roman"/>
          <w:lang w:eastAsia="fr-FR"/>
        </w:rPr>
        <w:t>s</w:t>
      </w:r>
      <w:r w:rsidRPr="00B010CC">
        <w:rPr>
          <w:rFonts w:ascii="Cambria" w:eastAsia="Times New Roman" w:hAnsi="Cambria" w:cs="Times New Roman"/>
          <w:lang w:eastAsia="fr-FR"/>
        </w:rPr>
        <w:t xml:space="preserve"> de respecter les consignes suivantes. En cas de doute, n'hésitez pas à nous contacter</w:t>
      </w:r>
      <w:r>
        <w:rPr>
          <w:rFonts w:ascii="Cambria" w:eastAsia="Times New Roman" w:hAnsi="Cambria" w:cs="Times New Roman"/>
          <w:lang w:eastAsia="fr-FR"/>
        </w:rPr>
        <w:t xml:space="preserve"> (</w:t>
      </w:r>
      <w:hyperlink r:id="rId7" w:history="1">
        <w:r w:rsidR="000625E1" w:rsidRPr="000625E1">
          <w:rPr>
            <w:rStyle w:val="Lienhypertexte"/>
            <w:rFonts w:ascii="Cambria" w:eastAsia="Times New Roman" w:hAnsi="Cambria" w:cs="Times New Roman"/>
            <w:lang w:eastAsia="fr-FR"/>
          </w:rPr>
          <w:t>drolesdobjets20@sciencesconf.org</w:t>
        </w:r>
      </w:hyperlink>
      <w:r>
        <w:rPr>
          <w:rFonts w:ascii="Cambria" w:eastAsia="Times New Roman" w:hAnsi="Cambria" w:cs="Times New Roman"/>
          <w:lang w:eastAsia="fr-FR"/>
        </w:rPr>
        <w:t>).</w:t>
      </w:r>
    </w:p>
    <w:p w14:paraId="76791EC8" w14:textId="77777777" w:rsidR="00B010CC" w:rsidRPr="00B010CC" w:rsidRDefault="00B010CC" w:rsidP="00B010CC">
      <w:pPr>
        <w:spacing w:line="276" w:lineRule="auto"/>
        <w:jc w:val="both"/>
        <w:rPr>
          <w:rFonts w:ascii="Cambria" w:eastAsia="Times New Roman" w:hAnsi="Cambria" w:cs="Times New Roman"/>
          <w:lang w:eastAsia="fr-FR"/>
        </w:rPr>
      </w:pPr>
    </w:p>
    <w:p w14:paraId="33104DCF" w14:textId="20478C18" w:rsidR="00473A38" w:rsidRDefault="00327B29" w:rsidP="001465CA">
      <w:pPr>
        <w:spacing w:line="276" w:lineRule="auto"/>
        <w:jc w:val="both"/>
        <w:rPr>
          <w:rFonts w:ascii="Cambria" w:eastAsia="Times New Roman" w:hAnsi="Cambria" w:cs="Times New Roman"/>
          <w:lang w:eastAsia="fr-FR"/>
        </w:rPr>
      </w:pPr>
      <w:r>
        <w:rPr>
          <w:rFonts w:ascii="Cambria" w:eastAsia="Times New Roman" w:hAnsi="Cambria" w:cs="Times New Roman"/>
          <w:lang w:eastAsia="fr-FR"/>
        </w:rPr>
        <w:t>Dans l’esprit de la conférence, n</w:t>
      </w:r>
      <w:r w:rsidR="000625E1">
        <w:rPr>
          <w:rFonts w:ascii="Cambria" w:eastAsia="Times New Roman" w:hAnsi="Cambria" w:cs="Times New Roman"/>
          <w:lang w:eastAsia="fr-FR"/>
        </w:rPr>
        <w:t xml:space="preserve">ous vous invitons </w:t>
      </w:r>
      <w:r w:rsidR="00CA6220">
        <w:rPr>
          <w:rFonts w:ascii="Cambria" w:eastAsia="Times New Roman" w:hAnsi="Cambria" w:cs="Times New Roman"/>
          <w:lang w:eastAsia="fr-FR"/>
        </w:rPr>
        <w:t xml:space="preserve">à écrire des articles qui ne s’adressent pas uniquement aux spécialistes de votre domaine, mais également à des chercheurs d’autres disciplines. Nous vous invitons également </w:t>
      </w:r>
      <w:r w:rsidR="000625E1">
        <w:rPr>
          <w:rFonts w:ascii="Cambria" w:eastAsia="Times New Roman" w:hAnsi="Cambria" w:cs="Times New Roman"/>
          <w:lang w:eastAsia="fr-FR"/>
        </w:rPr>
        <w:t>à prendre connaissance des articles courts</w:t>
      </w:r>
      <w:r w:rsidR="00CA6220">
        <w:rPr>
          <w:rFonts w:ascii="Cambria" w:eastAsia="Times New Roman" w:hAnsi="Cambria" w:cs="Times New Roman"/>
          <w:lang w:eastAsia="fr-FR"/>
        </w:rPr>
        <w:t xml:space="preserve"> des participants </w:t>
      </w:r>
      <w:r w:rsidR="00D1655A">
        <w:rPr>
          <w:rFonts w:ascii="Cambria" w:eastAsia="Times New Roman" w:hAnsi="Cambria" w:cs="Times New Roman"/>
          <w:lang w:eastAsia="fr-FR"/>
        </w:rPr>
        <w:t>à</w:t>
      </w:r>
      <w:r w:rsidR="00CA6220">
        <w:rPr>
          <w:rFonts w:ascii="Cambria" w:eastAsia="Times New Roman" w:hAnsi="Cambria" w:cs="Times New Roman"/>
          <w:lang w:eastAsia="fr-FR"/>
        </w:rPr>
        <w:t xml:space="preserve"> </w:t>
      </w:r>
      <w:r w:rsidR="00C1264D">
        <w:rPr>
          <w:rFonts w:ascii="Cambria" w:eastAsia="Times New Roman" w:hAnsi="Cambria" w:cs="Times New Roman"/>
          <w:lang w:eastAsia="fr-FR"/>
        </w:rPr>
        <w:t>votre</w:t>
      </w:r>
      <w:r w:rsidR="00CA6220">
        <w:rPr>
          <w:rFonts w:ascii="Cambria" w:eastAsia="Times New Roman" w:hAnsi="Cambria" w:cs="Times New Roman"/>
          <w:lang w:eastAsia="fr-FR"/>
        </w:rPr>
        <w:t xml:space="preserve"> table ronde</w:t>
      </w:r>
      <w:r w:rsidR="00C1264D">
        <w:rPr>
          <w:rFonts w:ascii="Cambria" w:eastAsia="Times New Roman" w:hAnsi="Cambria" w:cs="Times New Roman"/>
          <w:lang w:eastAsia="fr-FR"/>
        </w:rPr>
        <w:t xml:space="preserve"> (</w:t>
      </w:r>
      <w:r w:rsidR="00D1655A">
        <w:rPr>
          <w:rFonts w:ascii="Cambria" w:eastAsia="Times New Roman" w:hAnsi="Cambria" w:cs="Times New Roman"/>
          <w:lang w:eastAsia="fr-FR"/>
        </w:rPr>
        <w:t xml:space="preserve">vous pourrez les retrouver ici </w:t>
      </w:r>
      <w:hyperlink r:id="rId8" w:history="1">
        <w:r w:rsidR="00D1655A" w:rsidRPr="00553DF8">
          <w:rPr>
            <w:rStyle w:val="Lienhypertexte"/>
            <w:rFonts w:ascii="Cambria" w:eastAsia="Times New Roman" w:hAnsi="Cambria" w:cs="Times New Roman"/>
            <w:lang w:eastAsia="fr-FR"/>
          </w:rPr>
          <w:t>https://drolesdobjets20.sciencesconf.org/resource/page/id/10</w:t>
        </w:r>
      </w:hyperlink>
      <w:r w:rsidR="00C1264D">
        <w:rPr>
          <w:rFonts w:ascii="Cambria" w:eastAsia="Times New Roman" w:hAnsi="Cambria" w:cs="Times New Roman"/>
          <w:lang w:eastAsia="fr-FR"/>
        </w:rPr>
        <w:t>)</w:t>
      </w:r>
      <w:r w:rsidR="00CA6220">
        <w:rPr>
          <w:rFonts w:ascii="Cambria" w:eastAsia="Times New Roman" w:hAnsi="Cambria" w:cs="Times New Roman"/>
          <w:lang w:eastAsia="fr-FR"/>
        </w:rPr>
        <w:t xml:space="preserve">. </w:t>
      </w:r>
      <w:r w:rsidR="00C1264D">
        <w:rPr>
          <w:rFonts w:ascii="Cambria" w:eastAsia="Times New Roman" w:hAnsi="Cambria" w:cs="Times New Roman"/>
          <w:lang w:eastAsia="fr-FR"/>
        </w:rPr>
        <w:t>Pour informations, n</w:t>
      </w:r>
      <w:r w:rsidR="00CA6220">
        <w:rPr>
          <w:rFonts w:ascii="Cambria" w:eastAsia="Times New Roman" w:hAnsi="Cambria" w:cs="Times New Roman"/>
          <w:lang w:eastAsia="fr-FR"/>
        </w:rPr>
        <w:t>ous vous laisserons la possibilité d’apporter des modifications à votre article à l’issue de la conférence</w:t>
      </w:r>
      <w:r w:rsidR="000F5BF3">
        <w:rPr>
          <w:rFonts w:ascii="Cambria" w:eastAsia="Times New Roman" w:hAnsi="Cambria" w:cs="Times New Roman"/>
          <w:lang w:eastAsia="fr-FR"/>
        </w:rPr>
        <w:t xml:space="preserve"> pour que vous puissiez prendre en compte vos échanges</w:t>
      </w:r>
      <w:r w:rsidR="00CA6220">
        <w:rPr>
          <w:rFonts w:ascii="Cambria" w:eastAsia="Times New Roman" w:hAnsi="Cambria" w:cs="Times New Roman"/>
          <w:lang w:eastAsia="fr-FR"/>
        </w:rPr>
        <w:t xml:space="preserve">. </w:t>
      </w:r>
    </w:p>
    <w:p w14:paraId="153D8AFC" w14:textId="2F5A307C" w:rsidR="000625E1" w:rsidRDefault="000625E1" w:rsidP="001465CA">
      <w:pPr>
        <w:spacing w:line="276" w:lineRule="auto"/>
        <w:jc w:val="both"/>
        <w:rPr>
          <w:rFonts w:ascii="Cambria" w:eastAsia="Times New Roman" w:hAnsi="Cambria" w:cs="Times New Roman"/>
          <w:lang w:eastAsia="fr-FR"/>
        </w:rPr>
      </w:pPr>
    </w:p>
    <w:p w14:paraId="6A5B90D7" w14:textId="77777777" w:rsidR="00150931" w:rsidRPr="00150931" w:rsidRDefault="00473A38" w:rsidP="001465CA">
      <w:pPr>
        <w:spacing w:line="276" w:lineRule="auto"/>
        <w:jc w:val="both"/>
        <w:rPr>
          <w:rFonts w:ascii="Cambria" w:eastAsia="Times New Roman" w:hAnsi="Cambria" w:cs="Times New Roman"/>
          <w:b/>
          <w:bCs/>
          <w:lang w:eastAsia="fr-FR"/>
        </w:rPr>
      </w:pPr>
      <w:r w:rsidRPr="00150931">
        <w:rPr>
          <w:rFonts w:ascii="Cambria" w:eastAsia="Times New Roman" w:hAnsi="Cambria" w:cs="Times New Roman"/>
          <w:b/>
          <w:bCs/>
          <w:lang w:eastAsia="fr-FR"/>
        </w:rPr>
        <w:t>Les articles</w:t>
      </w:r>
      <w:r w:rsidR="00D83A35" w:rsidRPr="00150931">
        <w:rPr>
          <w:rFonts w:ascii="Cambria" w:eastAsia="Times New Roman" w:hAnsi="Cambria" w:cs="Times New Roman"/>
          <w:b/>
          <w:bCs/>
          <w:lang w:eastAsia="fr-FR"/>
        </w:rPr>
        <w:t xml:space="preserve"> </w:t>
      </w:r>
    </w:p>
    <w:p w14:paraId="3974390D" w14:textId="5344C254" w:rsidR="002D4151" w:rsidRPr="00150931" w:rsidRDefault="00473A38" w:rsidP="00150931">
      <w:pPr>
        <w:pStyle w:val="Paragraphedeliste"/>
        <w:numPr>
          <w:ilvl w:val="0"/>
          <w:numId w:val="11"/>
        </w:numPr>
        <w:spacing w:line="276" w:lineRule="auto"/>
        <w:jc w:val="both"/>
        <w:rPr>
          <w:rFonts w:ascii="Cambria" w:eastAsia="Times New Roman" w:hAnsi="Cambria" w:cs="Times New Roman"/>
          <w:lang w:eastAsia="fr-FR"/>
        </w:rPr>
      </w:pPr>
      <w:proofErr w:type="gramStart"/>
      <w:r w:rsidRPr="00150931">
        <w:rPr>
          <w:rFonts w:ascii="Cambria" w:eastAsia="Times New Roman" w:hAnsi="Cambria" w:cs="Times New Roman"/>
          <w:lang w:eastAsia="fr-FR"/>
        </w:rPr>
        <w:t>sont</w:t>
      </w:r>
      <w:proofErr w:type="gramEnd"/>
      <w:r w:rsidRPr="00150931">
        <w:rPr>
          <w:rFonts w:ascii="Cambria" w:eastAsia="Times New Roman" w:hAnsi="Cambria" w:cs="Times New Roman"/>
          <w:lang w:eastAsia="fr-FR"/>
        </w:rPr>
        <w:t xml:space="preserve"> </w:t>
      </w:r>
      <w:r w:rsidR="002D4151" w:rsidRPr="00150931">
        <w:rPr>
          <w:rFonts w:ascii="Cambria" w:eastAsia="Times New Roman" w:hAnsi="Cambria" w:cs="Times New Roman"/>
          <w:lang w:eastAsia="fr-FR"/>
        </w:rPr>
        <w:t xml:space="preserve">envoyés à </w:t>
      </w:r>
      <w:hyperlink r:id="rId9" w:history="1">
        <w:r w:rsidR="002D4151" w:rsidRPr="00150931">
          <w:rPr>
            <w:rStyle w:val="Lienhypertexte"/>
            <w:rFonts w:ascii="Cambria" w:eastAsia="Times New Roman" w:hAnsi="Cambria" w:cs="Times New Roman"/>
            <w:lang w:eastAsia="fr-FR"/>
          </w:rPr>
          <w:t>drolesdobjets20@sciencesconf.org</w:t>
        </w:r>
      </w:hyperlink>
      <w:r w:rsidR="002D4151" w:rsidRPr="00150931">
        <w:rPr>
          <w:rFonts w:ascii="Cambria" w:eastAsia="Times New Roman" w:hAnsi="Cambria" w:cs="Times New Roman"/>
          <w:lang w:eastAsia="fr-FR"/>
        </w:rPr>
        <w:t xml:space="preserve"> en .</w:t>
      </w:r>
      <w:proofErr w:type="spellStart"/>
      <w:r w:rsidR="002D4151" w:rsidRPr="00150931">
        <w:rPr>
          <w:rFonts w:ascii="Cambria" w:eastAsia="Times New Roman" w:hAnsi="Cambria" w:cs="Times New Roman"/>
          <w:lang w:eastAsia="fr-FR"/>
        </w:rPr>
        <w:t>docx</w:t>
      </w:r>
      <w:proofErr w:type="spellEnd"/>
      <w:r w:rsidR="002D4151" w:rsidRPr="00150931">
        <w:rPr>
          <w:rFonts w:ascii="Cambria" w:eastAsia="Times New Roman" w:hAnsi="Cambria" w:cs="Times New Roman"/>
          <w:lang w:eastAsia="fr-FR"/>
        </w:rPr>
        <w:t xml:space="preserve"> ou en .</w:t>
      </w:r>
      <w:proofErr w:type="spellStart"/>
      <w:r w:rsidR="002D4151" w:rsidRPr="00150931">
        <w:rPr>
          <w:rFonts w:ascii="Cambria" w:eastAsia="Times New Roman" w:hAnsi="Cambria" w:cs="Times New Roman"/>
          <w:lang w:eastAsia="fr-FR"/>
        </w:rPr>
        <w:t>odt</w:t>
      </w:r>
      <w:proofErr w:type="spellEnd"/>
      <w:r w:rsidR="002D4151" w:rsidRPr="00150931">
        <w:rPr>
          <w:rFonts w:ascii="Cambria" w:eastAsia="Times New Roman" w:hAnsi="Cambria" w:cs="Times New Roman"/>
          <w:lang w:eastAsia="fr-FR"/>
        </w:rPr>
        <w:t xml:space="preserve"> </w:t>
      </w:r>
      <w:r w:rsidR="002D4151" w:rsidRPr="00150931">
        <w:rPr>
          <w:rFonts w:ascii="Cambria" w:eastAsia="Times New Roman" w:hAnsi="Cambria" w:cs="Times New Roman"/>
          <w:b/>
          <w:bCs/>
          <w:lang w:eastAsia="fr-FR"/>
        </w:rPr>
        <w:t>et</w:t>
      </w:r>
      <w:r w:rsidR="002D4151" w:rsidRPr="00150931">
        <w:rPr>
          <w:rFonts w:ascii="Cambria" w:eastAsia="Times New Roman" w:hAnsi="Cambria" w:cs="Times New Roman"/>
          <w:lang w:eastAsia="fr-FR"/>
        </w:rPr>
        <w:t xml:space="preserve"> en </w:t>
      </w:r>
      <w:proofErr w:type="spellStart"/>
      <w:r w:rsidR="002D4151" w:rsidRPr="00150931">
        <w:rPr>
          <w:rFonts w:ascii="Cambria" w:eastAsia="Times New Roman" w:hAnsi="Cambria" w:cs="Times New Roman"/>
          <w:lang w:eastAsia="fr-FR"/>
        </w:rPr>
        <w:t>pdf</w:t>
      </w:r>
      <w:proofErr w:type="spellEnd"/>
      <w:r w:rsidR="00150931" w:rsidRPr="00150931">
        <w:rPr>
          <w:rFonts w:ascii="Cambria" w:eastAsia="Times New Roman" w:hAnsi="Cambria" w:cs="Times New Roman"/>
          <w:lang w:eastAsia="fr-FR"/>
        </w:rPr>
        <w:t xml:space="preserve"> pour le </w:t>
      </w:r>
      <w:r w:rsidR="00327B29">
        <w:rPr>
          <w:rFonts w:ascii="Cambria" w:eastAsia="Times New Roman" w:hAnsi="Cambria" w:cs="Times New Roman"/>
          <w:b/>
          <w:bCs/>
          <w:lang w:eastAsia="fr-FR"/>
        </w:rPr>
        <w:t>1</w:t>
      </w:r>
      <w:r w:rsidR="00327B29" w:rsidRPr="00327B29">
        <w:rPr>
          <w:rFonts w:ascii="Cambria" w:eastAsia="Times New Roman" w:hAnsi="Cambria" w:cs="Times New Roman"/>
          <w:b/>
          <w:bCs/>
          <w:vertAlign w:val="superscript"/>
          <w:lang w:eastAsia="fr-FR"/>
        </w:rPr>
        <w:t>er</w:t>
      </w:r>
      <w:r w:rsidR="00327B29">
        <w:rPr>
          <w:rFonts w:ascii="Cambria" w:eastAsia="Times New Roman" w:hAnsi="Cambria" w:cs="Times New Roman"/>
          <w:b/>
          <w:bCs/>
          <w:lang w:eastAsia="fr-FR"/>
        </w:rPr>
        <w:t xml:space="preserve"> septembre </w:t>
      </w:r>
      <w:r w:rsidR="00150931" w:rsidRPr="00150931">
        <w:rPr>
          <w:rFonts w:ascii="Cambria" w:eastAsia="Times New Roman" w:hAnsi="Cambria" w:cs="Times New Roman"/>
          <w:b/>
          <w:bCs/>
          <w:lang w:eastAsia="fr-FR"/>
        </w:rPr>
        <w:t>2021</w:t>
      </w:r>
      <w:r w:rsidR="00150931" w:rsidRPr="00150931">
        <w:rPr>
          <w:rFonts w:ascii="Cambria" w:eastAsia="Times New Roman" w:hAnsi="Cambria" w:cs="Times New Roman"/>
          <w:lang w:eastAsia="fr-FR"/>
        </w:rPr>
        <w:t>.</w:t>
      </w:r>
    </w:p>
    <w:p w14:paraId="14A5719E" w14:textId="38A3F434" w:rsidR="001465CA" w:rsidRPr="00150931" w:rsidRDefault="002D4151" w:rsidP="00150931">
      <w:pPr>
        <w:pStyle w:val="Paragraphedeliste"/>
        <w:numPr>
          <w:ilvl w:val="0"/>
          <w:numId w:val="11"/>
        </w:numPr>
        <w:spacing w:line="276" w:lineRule="auto"/>
        <w:jc w:val="both"/>
        <w:rPr>
          <w:rFonts w:ascii="Cambria" w:eastAsia="Times New Roman" w:hAnsi="Cambria" w:cs="Times New Roman"/>
          <w:lang w:eastAsia="fr-FR"/>
        </w:rPr>
      </w:pPr>
      <w:proofErr w:type="gramStart"/>
      <w:r w:rsidRPr="00150931">
        <w:rPr>
          <w:rFonts w:ascii="Cambria" w:eastAsia="Times New Roman" w:hAnsi="Cambria" w:cs="Times New Roman"/>
          <w:lang w:eastAsia="fr-FR"/>
        </w:rPr>
        <w:t>sont</w:t>
      </w:r>
      <w:proofErr w:type="gramEnd"/>
      <w:r w:rsidRPr="00150931">
        <w:rPr>
          <w:rFonts w:ascii="Cambria" w:eastAsia="Times New Roman" w:hAnsi="Cambria" w:cs="Times New Roman"/>
          <w:lang w:eastAsia="fr-FR"/>
        </w:rPr>
        <w:t xml:space="preserve"> </w:t>
      </w:r>
      <w:r w:rsidR="00473A38" w:rsidRPr="00150931">
        <w:rPr>
          <w:rFonts w:ascii="Cambria" w:eastAsia="Times New Roman" w:hAnsi="Cambria" w:cs="Times New Roman"/>
          <w:lang w:eastAsia="fr-FR"/>
        </w:rPr>
        <w:t xml:space="preserve">présentés sous une forme dactylographiée </w:t>
      </w:r>
      <w:r w:rsidR="00592F90" w:rsidRPr="00150931">
        <w:rPr>
          <w:rFonts w:ascii="Cambria" w:eastAsia="Times New Roman" w:hAnsi="Cambria" w:cs="Times New Roman"/>
          <w:lang w:eastAsia="fr-FR"/>
        </w:rPr>
        <w:t>Cambria</w:t>
      </w:r>
      <w:r w:rsidR="00473A38" w:rsidRPr="00150931">
        <w:rPr>
          <w:rFonts w:ascii="Cambria" w:eastAsia="Times New Roman" w:hAnsi="Cambria" w:cs="Times New Roman"/>
          <w:lang w:eastAsia="fr-FR"/>
        </w:rPr>
        <w:t xml:space="preserve"> </w:t>
      </w:r>
      <w:r w:rsidR="00D83A35" w:rsidRPr="00150931">
        <w:rPr>
          <w:rFonts w:ascii="Cambria" w:eastAsia="Times New Roman" w:hAnsi="Cambria" w:cs="Times New Roman"/>
          <w:lang w:eastAsia="fr-FR"/>
        </w:rPr>
        <w:t>(</w:t>
      </w:r>
      <w:proofErr w:type="spellStart"/>
      <w:r w:rsidR="00D83A35" w:rsidRPr="00150931">
        <w:rPr>
          <w:rFonts w:ascii="Cambria" w:eastAsia="Times New Roman" w:hAnsi="Cambria" w:cs="Times New Roman"/>
          <w:lang w:eastAsia="fr-FR"/>
        </w:rPr>
        <w:t>docx</w:t>
      </w:r>
      <w:proofErr w:type="spellEnd"/>
      <w:r w:rsidR="00D83A35" w:rsidRPr="00150931">
        <w:rPr>
          <w:rFonts w:ascii="Cambria" w:eastAsia="Times New Roman" w:hAnsi="Cambria" w:cs="Times New Roman"/>
          <w:lang w:eastAsia="fr-FR"/>
        </w:rPr>
        <w:t xml:space="preserve">) ou </w:t>
      </w:r>
      <w:proofErr w:type="spellStart"/>
      <w:r w:rsidR="00D83A35" w:rsidRPr="00150931">
        <w:rPr>
          <w:rFonts w:ascii="Cambria" w:eastAsia="Times New Roman" w:hAnsi="Cambria" w:cs="Times New Roman"/>
          <w:lang w:eastAsia="fr-FR"/>
        </w:rPr>
        <w:t>Caladea</w:t>
      </w:r>
      <w:proofErr w:type="spellEnd"/>
      <w:r w:rsidR="00D83A35" w:rsidRPr="00150931">
        <w:rPr>
          <w:rFonts w:ascii="Cambria" w:eastAsia="Times New Roman" w:hAnsi="Cambria" w:cs="Times New Roman"/>
          <w:lang w:eastAsia="fr-FR"/>
        </w:rPr>
        <w:t xml:space="preserve"> (</w:t>
      </w:r>
      <w:proofErr w:type="spellStart"/>
      <w:r w:rsidR="00D83A35" w:rsidRPr="00150931">
        <w:rPr>
          <w:rFonts w:ascii="Cambria" w:eastAsia="Times New Roman" w:hAnsi="Cambria" w:cs="Times New Roman"/>
          <w:lang w:eastAsia="fr-FR"/>
        </w:rPr>
        <w:t>odt</w:t>
      </w:r>
      <w:proofErr w:type="spellEnd"/>
      <w:r w:rsidR="00D83A35" w:rsidRPr="00150931">
        <w:rPr>
          <w:rFonts w:ascii="Cambria" w:eastAsia="Times New Roman" w:hAnsi="Cambria" w:cs="Times New Roman"/>
          <w:lang w:eastAsia="fr-FR"/>
        </w:rPr>
        <w:t xml:space="preserve">) </w:t>
      </w:r>
      <w:r w:rsidR="00473A38" w:rsidRPr="00150931">
        <w:rPr>
          <w:rFonts w:ascii="Cambria" w:eastAsia="Times New Roman" w:hAnsi="Cambria" w:cs="Times New Roman"/>
          <w:lang w:eastAsia="fr-FR"/>
        </w:rPr>
        <w:t>12 points à interligne 1</w:t>
      </w:r>
      <w:r w:rsidR="001465CA" w:rsidRPr="00150931">
        <w:rPr>
          <w:rFonts w:ascii="Cambria" w:eastAsia="Times New Roman" w:hAnsi="Cambria" w:cs="Times New Roman"/>
          <w:lang w:eastAsia="fr-FR"/>
        </w:rPr>
        <w:t>,15</w:t>
      </w:r>
      <w:r w:rsidR="00473A38" w:rsidRPr="00150931">
        <w:rPr>
          <w:rFonts w:ascii="Cambria" w:eastAsia="Times New Roman" w:hAnsi="Cambria" w:cs="Times New Roman"/>
          <w:lang w:eastAsia="fr-FR"/>
        </w:rPr>
        <w:t>.</w:t>
      </w:r>
    </w:p>
    <w:p w14:paraId="539E34E5" w14:textId="5B7544A4" w:rsidR="00473A38" w:rsidRPr="00150931" w:rsidRDefault="00473A38" w:rsidP="00150931">
      <w:pPr>
        <w:pStyle w:val="Paragraphedeliste"/>
        <w:numPr>
          <w:ilvl w:val="0"/>
          <w:numId w:val="11"/>
        </w:numPr>
        <w:spacing w:line="276" w:lineRule="auto"/>
        <w:jc w:val="both"/>
        <w:rPr>
          <w:rFonts w:ascii="Cambria" w:eastAsia="Times New Roman" w:hAnsi="Cambria" w:cs="Times New Roman"/>
          <w:lang w:eastAsia="fr-FR"/>
        </w:rPr>
      </w:pPr>
      <w:proofErr w:type="gramStart"/>
      <w:r w:rsidRPr="00150931">
        <w:rPr>
          <w:rFonts w:ascii="Cambria" w:eastAsia="Times New Roman" w:hAnsi="Cambria" w:cs="Times New Roman"/>
          <w:lang w:eastAsia="fr-FR"/>
        </w:rPr>
        <w:t>comportent</w:t>
      </w:r>
      <w:proofErr w:type="gramEnd"/>
      <w:r w:rsidRPr="00150931">
        <w:rPr>
          <w:rFonts w:ascii="Cambria" w:eastAsia="Times New Roman" w:hAnsi="Cambria" w:cs="Times New Roman"/>
          <w:lang w:eastAsia="fr-FR"/>
        </w:rPr>
        <w:t> entre 15</w:t>
      </w:r>
      <w:r w:rsidR="004E72C5">
        <w:rPr>
          <w:rFonts w:ascii="Cambria" w:eastAsia="Times New Roman" w:hAnsi="Cambria" w:cs="Times New Roman"/>
          <w:lang w:eastAsia="fr-FR"/>
        </w:rPr>
        <w:t> 000</w:t>
      </w:r>
      <w:r w:rsidRPr="00150931">
        <w:rPr>
          <w:rFonts w:ascii="Cambria" w:eastAsia="Times New Roman" w:hAnsi="Cambria" w:cs="Times New Roman"/>
          <w:lang w:eastAsia="fr-FR"/>
        </w:rPr>
        <w:t xml:space="preserve"> et 30 000 signes (espaces</w:t>
      </w:r>
      <w:r w:rsidRPr="00150931">
        <w:rPr>
          <w:rFonts w:ascii="Cambria" w:eastAsia="Times New Roman" w:hAnsi="Cambria" w:cs="Times New Roman"/>
          <w:b/>
          <w:bCs/>
          <w:lang w:eastAsia="fr-FR"/>
        </w:rPr>
        <w:t xml:space="preserve"> </w:t>
      </w:r>
      <w:r w:rsidRPr="00150931">
        <w:rPr>
          <w:rFonts w:ascii="Cambria" w:eastAsia="Times New Roman" w:hAnsi="Cambria" w:cs="Times New Roman"/>
          <w:lang w:eastAsia="fr-FR"/>
        </w:rPr>
        <w:t>compris</w:t>
      </w:r>
      <w:r w:rsidR="00FF31A5" w:rsidRPr="00150931">
        <w:rPr>
          <w:rFonts w:ascii="Cambria" w:eastAsia="Times New Roman" w:hAnsi="Cambria" w:cs="Times New Roman"/>
          <w:lang w:eastAsia="fr-FR"/>
        </w:rPr>
        <w:t>es</w:t>
      </w:r>
      <w:r w:rsidR="003F0F12" w:rsidRPr="00150931">
        <w:rPr>
          <w:rFonts w:ascii="Cambria" w:eastAsia="Times New Roman" w:hAnsi="Cambria" w:cs="Times New Roman"/>
          <w:lang w:eastAsia="fr-FR"/>
        </w:rPr>
        <w:t xml:space="preserve">, </w:t>
      </w:r>
      <w:r w:rsidR="00954278" w:rsidRPr="00150931">
        <w:rPr>
          <w:rFonts w:ascii="Cambria" w:eastAsia="Times New Roman" w:hAnsi="Cambria" w:cs="Times New Roman"/>
          <w:lang w:eastAsia="fr-FR"/>
        </w:rPr>
        <w:t xml:space="preserve">notes et </w:t>
      </w:r>
      <w:r w:rsidR="003F0F12" w:rsidRPr="00150931">
        <w:rPr>
          <w:rFonts w:ascii="Cambria" w:eastAsia="Times New Roman" w:hAnsi="Cambria" w:cs="Times New Roman"/>
          <w:lang w:eastAsia="fr-FR"/>
        </w:rPr>
        <w:t>références incluses</w:t>
      </w:r>
      <w:r w:rsidRPr="00150931">
        <w:rPr>
          <w:rFonts w:ascii="Cambria" w:eastAsia="Times New Roman" w:hAnsi="Cambria" w:cs="Times New Roman"/>
          <w:lang w:eastAsia="fr-FR"/>
        </w:rPr>
        <w:t>).</w:t>
      </w:r>
    </w:p>
    <w:p w14:paraId="554B204E" w14:textId="59D98FA7" w:rsidR="00473A38" w:rsidRPr="00150931" w:rsidRDefault="00473A38" w:rsidP="00150931">
      <w:pPr>
        <w:pStyle w:val="Paragraphedeliste"/>
        <w:numPr>
          <w:ilvl w:val="0"/>
          <w:numId w:val="11"/>
        </w:numPr>
        <w:spacing w:line="276" w:lineRule="auto"/>
        <w:jc w:val="both"/>
        <w:rPr>
          <w:rFonts w:ascii="Cambria" w:eastAsia="Times New Roman" w:hAnsi="Cambria" w:cstheme="minorHAnsi"/>
          <w:lang w:eastAsia="fr-FR"/>
        </w:rPr>
      </w:pPr>
      <w:proofErr w:type="gramStart"/>
      <w:r w:rsidRPr="00150931">
        <w:rPr>
          <w:rFonts w:ascii="Cambria" w:eastAsia="Times New Roman" w:hAnsi="Cambria" w:cstheme="minorHAnsi"/>
          <w:lang w:eastAsia="fr-FR"/>
        </w:rPr>
        <w:t>doivent</w:t>
      </w:r>
      <w:proofErr w:type="gramEnd"/>
      <w:r w:rsidRPr="00150931">
        <w:rPr>
          <w:rFonts w:ascii="Cambria" w:eastAsia="Times New Roman" w:hAnsi="Cambria" w:cstheme="minorHAnsi"/>
          <w:lang w:eastAsia="fr-FR"/>
        </w:rPr>
        <w:t xml:space="preserve"> comprendre :</w:t>
      </w:r>
    </w:p>
    <w:p w14:paraId="4DE23C18" w14:textId="5E706559" w:rsidR="00473A38" w:rsidRPr="00150931" w:rsidRDefault="009A4DC3" w:rsidP="00150931">
      <w:pPr>
        <w:pStyle w:val="Paragraphedeliste"/>
        <w:numPr>
          <w:ilvl w:val="1"/>
          <w:numId w:val="11"/>
        </w:numPr>
        <w:spacing w:line="276" w:lineRule="auto"/>
        <w:jc w:val="both"/>
        <w:rPr>
          <w:rFonts w:ascii="Cambria" w:eastAsia="Times New Roman" w:hAnsi="Cambria" w:cstheme="minorHAnsi"/>
          <w:lang w:eastAsia="fr-FR"/>
        </w:rPr>
      </w:pPr>
      <w:proofErr w:type="gramStart"/>
      <w:r w:rsidRPr="00150931">
        <w:rPr>
          <w:rFonts w:ascii="Cambria" w:eastAsia="Times New Roman" w:hAnsi="Cambria" w:cstheme="minorHAnsi"/>
          <w:lang w:eastAsia="fr-FR"/>
        </w:rPr>
        <w:t>le</w:t>
      </w:r>
      <w:proofErr w:type="gramEnd"/>
      <w:r w:rsidRPr="00150931">
        <w:rPr>
          <w:rFonts w:ascii="Cambria" w:eastAsia="Times New Roman" w:hAnsi="Cambria" w:cstheme="minorHAnsi"/>
          <w:lang w:eastAsia="fr-FR"/>
        </w:rPr>
        <w:t xml:space="preserve"> titre en français </w:t>
      </w:r>
    </w:p>
    <w:p w14:paraId="1E254840" w14:textId="0398A7C5" w:rsidR="00473A38" w:rsidRPr="00150931" w:rsidRDefault="009A4DC3" w:rsidP="00150931">
      <w:pPr>
        <w:pStyle w:val="Paragraphedeliste"/>
        <w:numPr>
          <w:ilvl w:val="1"/>
          <w:numId w:val="11"/>
        </w:numPr>
        <w:spacing w:line="276" w:lineRule="auto"/>
        <w:jc w:val="both"/>
        <w:rPr>
          <w:rFonts w:ascii="Cambria" w:eastAsia="Times New Roman" w:hAnsi="Cambria" w:cstheme="minorHAnsi"/>
          <w:lang w:eastAsia="fr-FR"/>
        </w:rPr>
      </w:pPr>
      <w:proofErr w:type="gramStart"/>
      <w:r w:rsidRPr="00150931">
        <w:rPr>
          <w:rFonts w:ascii="Cambria" w:eastAsia="Times New Roman" w:hAnsi="Cambria" w:cstheme="minorHAnsi"/>
          <w:lang w:eastAsia="fr-FR"/>
        </w:rPr>
        <w:t>un</w:t>
      </w:r>
      <w:proofErr w:type="gramEnd"/>
      <w:r w:rsidRPr="00150931">
        <w:rPr>
          <w:rFonts w:ascii="Cambria" w:eastAsia="Times New Roman" w:hAnsi="Cambria" w:cstheme="minorHAnsi"/>
          <w:lang w:eastAsia="fr-FR"/>
        </w:rPr>
        <w:t xml:space="preserve"> résumé en français (10</w:t>
      </w:r>
      <w:r w:rsidR="00B010CC" w:rsidRPr="00150931">
        <w:rPr>
          <w:rFonts w:ascii="Cambria" w:eastAsia="Times New Roman" w:hAnsi="Cambria" w:cstheme="minorHAnsi"/>
          <w:lang w:eastAsia="fr-FR"/>
        </w:rPr>
        <w:t xml:space="preserve"> à 20 lignes environ</w:t>
      </w:r>
      <w:r w:rsidRPr="00150931">
        <w:rPr>
          <w:rFonts w:ascii="Cambria" w:eastAsia="Times New Roman" w:hAnsi="Cambria" w:cstheme="minorHAnsi"/>
          <w:lang w:eastAsia="fr-FR"/>
        </w:rPr>
        <w:t>), avec 3 ou 4 mots-clés en français.</w:t>
      </w:r>
    </w:p>
    <w:p w14:paraId="55C17F9D" w14:textId="150EAF8B" w:rsidR="00C96975" w:rsidRPr="00150931" w:rsidRDefault="00700651" w:rsidP="00150931">
      <w:pPr>
        <w:pStyle w:val="Paragraphedeliste"/>
        <w:numPr>
          <w:ilvl w:val="1"/>
          <w:numId w:val="11"/>
        </w:numPr>
        <w:spacing w:line="276" w:lineRule="auto"/>
        <w:jc w:val="both"/>
        <w:rPr>
          <w:rFonts w:ascii="Cambria" w:eastAsia="Times New Roman" w:hAnsi="Cambria" w:cstheme="minorHAnsi"/>
          <w:lang w:eastAsia="fr-FR"/>
        </w:rPr>
      </w:pPr>
      <w:r w:rsidRPr="00150931">
        <w:rPr>
          <w:rFonts w:ascii="Cambria" w:eastAsia="Times New Roman" w:hAnsi="Cambria" w:cstheme="minorHAnsi"/>
          <w:lang w:eastAsia="fr-FR"/>
        </w:rPr>
        <w:t>Les différentes parties sont numérotées</w:t>
      </w:r>
      <w:r w:rsidR="00B010CC" w:rsidRPr="00150931">
        <w:rPr>
          <w:rFonts w:ascii="Cambria" w:eastAsia="Times New Roman" w:hAnsi="Cambria" w:cstheme="minorHAnsi"/>
          <w:lang w:eastAsia="fr-FR"/>
        </w:rPr>
        <w:t xml:space="preserve"> et sont limitées à</w:t>
      </w:r>
      <w:r w:rsidR="00C96975" w:rsidRPr="00150931">
        <w:rPr>
          <w:rFonts w:ascii="Cambria" w:eastAsia="Times New Roman" w:hAnsi="Cambria" w:cstheme="minorHAnsi"/>
          <w:lang w:eastAsia="fr-FR"/>
        </w:rPr>
        <w:t xml:space="preserve"> </w:t>
      </w:r>
      <w:r w:rsidR="00B010CC" w:rsidRPr="00150931">
        <w:rPr>
          <w:rFonts w:ascii="Cambria" w:eastAsia="Times New Roman" w:hAnsi="Cambria" w:cstheme="minorHAnsi"/>
          <w:lang w:eastAsia="fr-FR"/>
        </w:rPr>
        <w:t xml:space="preserve">deux niveaux : section </w:t>
      </w:r>
      <w:r w:rsidR="00C96975" w:rsidRPr="00150931">
        <w:rPr>
          <w:rFonts w:ascii="Cambria" w:eastAsia="Times New Roman" w:hAnsi="Cambria" w:cstheme="minorHAnsi"/>
          <w:lang w:eastAsia="fr-FR"/>
        </w:rPr>
        <w:t>(1.</w:t>
      </w:r>
      <w:r w:rsidR="00B010CC" w:rsidRPr="00150931">
        <w:rPr>
          <w:rFonts w:ascii="Cambria" w:eastAsia="Times New Roman" w:hAnsi="Cambria" w:cstheme="minorHAnsi"/>
          <w:lang w:eastAsia="fr-FR"/>
        </w:rPr>
        <w:t>) et sous-section</w:t>
      </w:r>
      <w:r w:rsidR="00C96975" w:rsidRPr="00150931">
        <w:rPr>
          <w:rFonts w:ascii="Cambria" w:eastAsia="Times New Roman" w:hAnsi="Cambria" w:cstheme="minorHAnsi"/>
          <w:lang w:eastAsia="fr-FR"/>
        </w:rPr>
        <w:t xml:space="preserve"> </w:t>
      </w:r>
      <w:r w:rsidR="00B010CC" w:rsidRPr="00150931">
        <w:rPr>
          <w:rFonts w:ascii="Cambria" w:eastAsia="Times New Roman" w:hAnsi="Cambria" w:cstheme="minorHAnsi"/>
          <w:lang w:eastAsia="fr-FR"/>
        </w:rPr>
        <w:t>(</w:t>
      </w:r>
      <w:r w:rsidR="00C96975" w:rsidRPr="00150931">
        <w:rPr>
          <w:rFonts w:ascii="Cambria" w:eastAsia="Times New Roman" w:hAnsi="Cambria" w:cstheme="minorHAnsi"/>
          <w:lang w:eastAsia="fr-FR"/>
        </w:rPr>
        <w:t>1.</w:t>
      </w:r>
      <w:r w:rsidR="00B010CC" w:rsidRPr="00150931">
        <w:rPr>
          <w:rFonts w:ascii="Cambria" w:eastAsia="Times New Roman" w:hAnsi="Cambria" w:cstheme="minorHAnsi"/>
          <w:lang w:eastAsia="fr-FR"/>
        </w:rPr>
        <w:t>1</w:t>
      </w:r>
      <w:r w:rsidR="00C96975" w:rsidRPr="00150931">
        <w:rPr>
          <w:rFonts w:ascii="Cambria" w:eastAsia="Times New Roman" w:hAnsi="Cambria" w:cstheme="minorHAnsi"/>
          <w:lang w:eastAsia="fr-FR"/>
        </w:rPr>
        <w:t>.).</w:t>
      </w:r>
      <w:r w:rsidR="004E72C5">
        <w:rPr>
          <w:rFonts w:ascii="Cambria" w:eastAsia="Times New Roman" w:hAnsi="Cambria" w:cstheme="minorHAnsi"/>
          <w:lang w:eastAsia="fr-FR"/>
        </w:rPr>
        <w:t xml:space="preserve"> Les titres de ces sections sont en gras.</w:t>
      </w:r>
    </w:p>
    <w:p w14:paraId="0F0A096D" w14:textId="77777777" w:rsidR="00C96975" w:rsidRPr="009B32C9" w:rsidRDefault="00C96975" w:rsidP="009B32C9">
      <w:pPr>
        <w:spacing w:line="276" w:lineRule="auto"/>
        <w:jc w:val="both"/>
        <w:rPr>
          <w:rFonts w:ascii="Cambria" w:eastAsia="Times New Roman" w:hAnsi="Cambria" w:cstheme="minorHAnsi"/>
          <w:lang w:eastAsia="fr-FR"/>
        </w:rPr>
      </w:pPr>
    </w:p>
    <w:p w14:paraId="23194055" w14:textId="60F67B89" w:rsidR="00700651" w:rsidRPr="00392318" w:rsidRDefault="00700651" w:rsidP="001465CA">
      <w:pPr>
        <w:spacing w:line="276" w:lineRule="auto"/>
        <w:jc w:val="both"/>
        <w:rPr>
          <w:rFonts w:ascii="Cambria" w:eastAsia="Times New Roman" w:hAnsi="Cambria" w:cstheme="minorHAnsi"/>
          <w:b/>
          <w:bCs/>
          <w:lang w:eastAsia="fr-FR"/>
        </w:rPr>
      </w:pPr>
      <w:r w:rsidRPr="00392318">
        <w:rPr>
          <w:rFonts w:ascii="Cambria" w:eastAsia="Times New Roman" w:hAnsi="Cambria" w:cstheme="minorHAnsi"/>
          <w:b/>
          <w:bCs/>
          <w:lang w:eastAsia="fr-FR"/>
        </w:rPr>
        <w:t>Précisions</w:t>
      </w:r>
    </w:p>
    <w:p w14:paraId="6414CD51" w14:textId="69C7474B" w:rsidR="00473A38" w:rsidRPr="00392318" w:rsidRDefault="00473A38" w:rsidP="00392318">
      <w:pPr>
        <w:pStyle w:val="Paragraphedeliste"/>
        <w:numPr>
          <w:ilvl w:val="0"/>
          <w:numId w:val="7"/>
        </w:numPr>
        <w:spacing w:line="276" w:lineRule="auto"/>
        <w:jc w:val="both"/>
        <w:rPr>
          <w:rFonts w:ascii="Cambria" w:eastAsia="Times New Roman" w:hAnsi="Cambria" w:cstheme="minorHAnsi"/>
          <w:lang w:eastAsia="fr-FR"/>
        </w:rPr>
      </w:pPr>
      <w:r w:rsidRPr="00392318">
        <w:rPr>
          <w:rFonts w:ascii="Cambria" w:eastAsia="Times New Roman" w:hAnsi="Cambria" w:cstheme="minorHAnsi"/>
          <w:lang w:eastAsia="fr-FR"/>
        </w:rPr>
        <w:t>Les notes de bas de page (à limiter) sont numérotées en continu</w:t>
      </w:r>
      <w:r w:rsidR="00BE1A70" w:rsidRPr="00392318">
        <w:rPr>
          <w:rFonts w:ascii="Cambria" w:eastAsia="Times New Roman" w:hAnsi="Cambria" w:cstheme="minorHAnsi"/>
          <w:lang w:eastAsia="fr-FR"/>
        </w:rPr>
        <w:t xml:space="preserve"> (pas de références bibliographiques).</w:t>
      </w:r>
    </w:p>
    <w:p w14:paraId="0D1590F1" w14:textId="50365AB8" w:rsidR="00473A38" w:rsidRPr="00392318" w:rsidRDefault="00473A38" w:rsidP="00392318">
      <w:pPr>
        <w:pStyle w:val="Paragraphedeliste"/>
        <w:numPr>
          <w:ilvl w:val="0"/>
          <w:numId w:val="7"/>
        </w:numPr>
        <w:spacing w:line="276" w:lineRule="auto"/>
        <w:jc w:val="both"/>
        <w:rPr>
          <w:rFonts w:ascii="Cambria" w:eastAsia="Times New Roman" w:hAnsi="Cambria" w:cstheme="minorHAnsi"/>
          <w:lang w:eastAsia="fr-FR"/>
        </w:rPr>
      </w:pPr>
      <w:r w:rsidRPr="00392318">
        <w:rPr>
          <w:rFonts w:ascii="Cambria" w:eastAsia="Times New Roman" w:hAnsi="Cambria" w:cstheme="minorHAnsi"/>
          <w:lang w:eastAsia="fr-FR"/>
        </w:rPr>
        <w:t>Les figures, graphiques ou diagrammes, sont accompagnés d’un numéro, d’un titre et/ou d’une légende.</w:t>
      </w:r>
    </w:p>
    <w:p w14:paraId="2BD3FA3E" w14:textId="038C275B" w:rsidR="00392318" w:rsidRDefault="00392318" w:rsidP="00392318">
      <w:pPr>
        <w:pStyle w:val="Paragraphedeliste"/>
        <w:numPr>
          <w:ilvl w:val="0"/>
          <w:numId w:val="7"/>
        </w:numPr>
        <w:spacing w:line="276" w:lineRule="auto"/>
        <w:jc w:val="both"/>
        <w:rPr>
          <w:rFonts w:ascii="Cambria" w:eastAsia="Times New Roman" w:hAnsi="Cambria" w:cstheme="minorHAnsi"/>
          <w:lang w:eastAsia="fr-FR"/>
        </w:rPr>
      </w:pPr>
      <w:r w:rsidRPr="00392318">
        <w:rPr>
          <w:rFonts w:ascii="Cambria" w:eastAsia="Times New Roman" w:hAnsi="Cambria" w:cstheme="minorHAnsi"/>
          <w:lang w:eastAsia="fr-FR"/>
        </w:rPr>
        <w:t>Les références dans le corps du texte sont insérées de la façon suivante :</w:t>
      </w:r>
    </w:p>
    <w:p w14:paraId="32CE9025" w14:textId="77777777" w:rsidR="002C6879" w:rsidRDefault="002C6879" w:rsidP="002C6879">
      <w:pPr>
        <w:pStyle w:val="Paragraphedeliste"/>
        <w:spacing w:line="276" w:lineRule="auto"/>
        <w:jc w:val="both"/>
        <w:rPr>
          <w:rFonts w:ascii="Cambria" w:eastAsia="Times New Roman" w:hAnsi="Cambria" w:cstheme="minorHAnsi"/>
          <w:lang w:eastAsia="fr-FR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4528"/>
        <w:gridCol w:w="4528"/>
      </w:tblGrid>
      <w:tr w:rsidR="00392318" w14:paraId="78F2B43A" w14:textId="77777777" w:rsidTr="002C6879">
        <w:trPr>
          <w:jc w:val="center"/>
        </w:trPr>
        <w:tc>
          <w:tcPr>
            <w:tcW w:w="4528" w:type="dxa"/>
            <w:shd w:val="clear" w:color="auto" w:fill="E7E6E6" w:themeFill="background2"/>
          </w:tcPr>
          <w:p w14:paraId="1C62AC1E" w14:textId="525CBDB6" w:rsidR="00392318" w:rsidRDefault="002C6879" w:rsidP="00392318">
            <w:pPr>
              <w:spacing w:line="276" w:lineRule="auto"/>
              <w:jc w:val="both"/>
              <w:rPr>
                <w:rFonts w:ascii="Cambria" w:eastAsia="Times New Roman" w:hAnsi="Cambria" w:cstheme="minorHAnsi"/>
                <w:lang w:eastAsia="fr-FR"/>
              </w:rPr>
            </w:pPr>
            <w:r>
              <w:rPr>
                <w:rFonts w:ascii="Cambria" w:eastAsia="Times New Roman" w:hAnsi="Cambria" w:cstheme="minorHAnsi"/>
                <w:i/>
                <w:iCs/>
                <w:lang w:eastAsia="fr-FR"/>
              </w:rPr>
              <w:t>Format</w:t>
            </w:r>
          </w:p>
        </w:tc>
        <w:tc>
          <w:tcPr>
            <w:tcW w:w="4528" w:type="dxa"/>
            <w:shd w:val="clear" w:color="auto" w:fill="E7E6E6" w:themeFill="background2"/>
          </w:tcPr>
          <w:p w14:paraId="1071CDD9" w14:textId="096015ED" w:rsidR="00392318" w:rsidRPr="002C6879" w:rsidRDefault="002C6879" w:rsidP="00392318">
            <w:pPr>
              <w:spacing w:line="276" w:lineRule="auto"/>
              <w:jc w:val="both"/>
              <w:rPr>
                <w:rFonts w:ascii="Cambria" w:eastAsia="Times New Roman" w:hAnsi="Cambria" w:cstheme="minorHAnsi"/>
                <w:i/>
                <w:iCs/>
                <w:lang w:eastAsia="fr-FR"/>
              </w:rPr>
            </w:pPr>
            <w:r w:rsidRPr="002C6879">
              <w:rPr>
                <w:rFonts w:ascii="Cambria" w:eastAsia="Times New Roman" w:hAnsi="Cambria" w:cstheme="minorHAnsi"/>
                <w:i/>
                <w:iCs/>
                <w:lang w:eastAsia="fr-FR"/>
              </w:rPr>
              <w:t>Exemple</w:t>
            </w:r>
          </w:p>
        </w:tc>
      </w:tr>
      <w:tr w:rsidR="00392318" w14:paraId="263081EC" w14:textId="77777777" w:rsidTr="002C6879">
        <w:trPr>
          <w:jc w:val="center"/>
        </w:trPr>
        <w:tc>
          <w:tcPr>
            <w:tcW w:w="4528" w:type="dxa"/>
            <w:vAlign w:val="bottom"/>
          </w:tcPr>
          <w:p w14:paraId="69F2E890" w14:textId="6680107E" w:rsidR="00392318" w:rsidRDefault="00392318" w:rsidP="002C6879">
            <w:pPr>
              <w:spacing w:before="80" w:after="80" w:line="276" w:lineRule="auto"/>
              <w:jc w:val="both"/>
              <w:rPr>
                <w:rFonts w:ascii="Cambria" w:eastAsia="Times New Roman" w:hAnsi="Cambria" w:cstheme="minorHAnsi"/>
                <w:lang w:eastAsia="fr-FR"/>
              </w:rPr>
            </w:pPr>
            <w:r>
              <w:rPr>
                <w:rFonts w:ascii="Cambria" w:eastAsia="Times New Roman" w:hAnsi="Cambria" w:cstheme="minorHAnsi"/>
                <w:lang w:eastAsia="fr-FR"/>
              </w:rPr>
              <w:t>(</w:t>
            </w:r>
            <w:proofErr w:type="spellStart"/>
            <w:r>
              <w:rPr>
                <w:rFonts w:ascii="Cambria" w:eastAsia="Times New Roman" w:hAnsi="Cambria" w:cstheme="minorHAnsi"/>
                <w:lang w:eastAsia="fr-FR"/>
              </w:rPr>
              <w:t>Auteur</w:t>
            </w:r>
            <w:r w:rsidR="00D1655A">
              <w:rPr>
                <w:rFonts w:ascii="Cambria" w:eastAsia="Times New Roman" w:hAnsi="Cambria" w:cstheme="minorHAnsi"/>
                <w:lang w:eastAsia="fr-FR"/>
              </w:rPr>
              <w:t>·e</w:t>
            </w:r>
            <w:proofErr w:type="spellEnd"/>
            <w:r>
              <w:rPr>
                <w:rFonts w:ascii="Cambria" w:eastAsia="Times New Roman" w:hAnsi="Cambria" w:cstheme="minorHAnsi"/>
                <w:lang w:eastAsia="fr-FR"/>
              </w:rPr>
              <w:t>, date)</w:t>
            </w:r>
            <w:r w:rsidR="00D1655A">
              <w:rPr>
                <w:rFonts w:ascii="Cambria" w:eastAsia="Times New Roman" w:hAnsi="Cambria" w:cstheme="minorHAnsi"/>
                <w:lang w:eastAsia="fr-FR"/>
              </w:rPr>
              <w:t xml:space="preserve">  </w:t>
            </w:r>
          </w:p>
          <w:p w14:paraId="291B351D" w14:textId="1BE838DE" w:rsidR="00D1655A" w:rsidRDefault="00D1655A" w:rsidP="002C6879">
            <w:pPr>
              <w:spacing w:before="80" w:after="80" w:line="276" w:lineRule="auto"/>
              <w:jc w:val="both"/>
              <w:rPr>
                <w:rFonts w:ascii="Cambria" w:eastAsia="Times New Roman" w:hAnsi="Cambria" w:cstheme="minorHAnsi"/>
                <w:lang w:eastAsia="fr-FR"/>
              </w:rPr>
            </w:pPr>
            <w:r>
              <w:rPr>
                <w:rFonts w:ascii="Cambria" w:eastAsia="Times New Roman" w:hAnsi="Cambria" w:cstheme="minorHAnsi"/>
                <w:lang w:eastAsia="fr-FR"/>
              </w:rPr>
              <w:t xml:space="preserve">(Deux </w:t>
            </w:r>
            <w:proofErr w:type="spellStart"/>
            <w:r>
              <w:rPr>
                <w:rFonts w:ascii="Cambria" w:eastAsia="Times New Roman" w:hAnsi="Cambria" w:cstheme="minorHAnsi"/>
                <w:lang w:eastAsia="fr-FR"/>
              </w:rPr>
              <w:t>auteur·es</w:t>
            </w:r>
            <w:proofErr w:type="spellEnd"/>
            <w:r>
              <w:rPr>
                <w:rFonts w:ascii="Cambria" w:eastAsia="Times New Roman" w:hAnsi="Cambria" w:cstheme="minorHAnsi"/>
                <w:lang w:eastAsia="fr-FR"/>
              </w:rPr>
              <w:t>, date)</w:t>
            </w:r>
          </w:p>
          <w:p w14:paraId="11F91055" w14:textId="72997244" w:rsidR="00D1655A" w:rsidRDefault="00D1655A" w:rsidP="002C6879">
            <w:pPr>
              <w:spacing w:before="80" w:after="80" w:line="276" w:lineRule="auto"/>
              <w:jc w:val="both"/>
              <w:rPr>
                <w:rFonts w:ascii="Cambria" w:eastAsia="Times New Roman" w:hAnsi="Cambria" w:cstheme="minorHAnsi"/>
                <w:lang w:eastAsia="fr-FR"/>
              </w:rPr>
            </w:pPr>
            <w:r>
              <w:rPr>
                <w:rFonts w:ascii="Cambria" w:eastAsia="Times New Roman" w:hAnsi="Cambria" w:cstheme="minorHAnsi"/>
                <w:lang w:eastAsia="fr-FR"/>
              </w:rPr>
              <w:t xml:space="preserve">(Trois </w:t>
            </w:r>
            <w:proofErr w:type="spellStart"/>
            <w:r>
              <w:rPr>
                <w:rFonts w:ascii="Cambria" w:eastAsia="Times New Roman" w:hAnsi="Cambria" w:cstheme="minorHAnsi"/>
                <w:lang w:eastAsia="fr-FR"/>
              </w:rPr>
              <w:t>auteur·es</w:t>
            </w:r>
            <w:proofErr w:type="spellEnd"/>
            <w:r>
              <w:rPr>
                <w:rFonts w:ascii="Cambria" w:eastAsia="Times New Roman" w:hAnsi="Cambria" w:cstheme="minorHAnsi"/>
                <w:lang w:eastAsia="fr-FR"/>
              </w:rPr>
              <w:t xml:space="preserve"> et plus, date)</w:t>
            </w:r>
          </w:p>
        </w:tc>
        <w:tc>
          <w:tcPr>
            <w:tcW w:w="4528" w:type="dxa"/>
            <w:vAlign w:val="center"/>
          </w:tcPr>
          <w:p w14:paraId="4A679A52" w14:textId="77777777" w:rsidR="00392318" w:rsidRDefault="002C6879" w:rsidP="002C6879">
            <w:pPr>
              <w:spacing w:before="80" w:after="80" w:line="276" w:lineRule="auto"/>
              <w:jc w:val="both"/>
              <w:rPr>
                <w:rFonts w:ascii="Cambria" w:eastAsia="Times New Roman" w:hAnsi="Cambria" w:cstheme="minorHAnsi"/>
                <w:lang w:eastAsia="fr-FR"/>
              </w:rPr>
            </w:pPr>
            <w:r>
              <w:rPr>
                <w:rFonts w:ascii="Cambria" w:eastAsia="Times New Roman" w:hAnsi="Cambria" w:cstheme="minorHAnsi"/>
                <w:lang w:eastAsia="fr-FR"/>
              </w:rPr>
              <w:t>(Durand, 2021)</w:t>
            </w:r>
          </w:p>
          <w:p w14:paraId="1BDF9E44" w14:textId="77777777" w:rsidR="00D1655A" w:rsidRDefault="00D1655A" w:rsidP="002C6879">
            <w:pPr>
              <w:spacing w:before="80" w:after="80" w:line="276" w:lineRule="auto"/>
              <w:jc w:val="both"/>
              <w:rPr>
                <w:rFonts w:ascii="Cambria" w:eastAsia="Times New Roman" w:hAnsi="Cambria" w:cstheme="minorHAnsi"/>
                <w:lang w:eastAsia="fr-FR"/>
              </w:rPr>
            </w:pPr>
            <w:r>
              <w:rPr>
                <w:rFonts w:ascii="Cambria" w:eastAsia="Times New Roman" w:hAnsi="Cambria" w:cstheme="minorHAnsi"/>
                <w:lang w:eastAsia="fr-FR"/>
              </w:rPr>
              <w:t>(Durand, Dupont, 2021)</w:t>
            </w:r>
          </w:p>
          <w:p w14:paraId="1AF438B7" w14:textId="5A930EC6" w:rsidR="00D1655A" w:rsidRDefault="00D1655A" w:rsidP="002C6879">
            <w:pPr>
              <w:spacing w:before="80" w:after="80" w:line="276" w:lineRule="auto"/>
              <w:jc w:val="both"/>
              <w:rPr>
                <w:rFonts w:ascii="Cambria" w:eastAsia="Times New Roman" w:hAnsi="Cambria" w:cstheme="minorHAnsi"/>
                <w:lang w:eastAsia="fr-FR"/>
              </w:rPr>
            </w:pPr>
            <w:r>
              <w:rPr>
                <w:rFonts w:ascii="Cambria" w:eastAsia="Times New Roman" w:hAnsi="Cambria" w:cstheme="minorHAnsi"/>
                <w:lang w:eastAsia="fr-FR"/>
              </w:rPr>
              <w:t xml:space="preserve">(Durand </w:t>
            </w:r>
            <w:r w:rsidRPr="00D1655A">
              <w:rPr>
                <w:rFonts w:ascii="Cambria" w:eastAsia="Times New Roman" w:hAnsi="Cambria" w:cstheme="minorHAnsi"/>
                <w:i/>
                <w:iCs/>
                <w:lang w:eastAsia="fr-FR"/>
              </w:rPr>
              <w:t>et al.</w:t>
            </w:r>
            <w:r>
              <w:rPr>
                <w:rFonts w:ascii="Cambria" w:eastAsia="Times New Roman" w:hAnsi="Cambria" w:cstheme="minorHAnsi"/>
                <w:lang w:eastAsia="fr-FR"/>
              </w:rPr>
              <w:t>, 2021)</w:t>
            </w:r>
          </w:p>
        </w:tc>
      </w:tr>
      <w:tr w:rsidR="00392318" w14:paraId="046BA65B" w14:textId="77777777" w:rsidTr="002C6879">
        <w:trPr>
          <w:jc w:val="center"/>
        </w:trPr>
        <w:tc>
          <w:tcPr>
            <w:tcW w:w="4528" w:type="dxa"/>
            <w:vAlign w:val="bottom"/>
          </w:tcPr>
          <w:p w14:paraId="2DF5127A" w14:textId="32B746C1" w:rsidR="00392318" w:rsidRDefault="002C6879" w:rsidP="002C6879">
            <w:pPr>
              <w:spacing w:before="80" w:after="80" w:line="276" w:lineRule="auto"/>
              <w:jc w:val="both"/>
              <w:rPr>
                <w:rFonts w:ascii="Cambria" w:eastAsia="Times New Roman" w:hAnsi="Cambria" w:cstheme="minorHAnsi"/>
                <w:lang w:eastAsia="fr-FR"/>
              </w:rPr>
            </w:pPr>
            <w:r>
              <w:rPr>
                <w:rFonts w:ascii="Cambria" w:eastAsia="Times New Roman" w:hAnsi="Cambria" w:cstheme="minorHAnsi"/>
                <w:lang w:eastAsia="fr-FR"/>
              </w:rPr>
              <w:lastRenderedPageBreak/>
              <w:t>(</w:t>
            </w:r>
            <w:proofErr w:type="spellStart"/>
            <w:r>
              <w:rPr>
                <w:rFonts w:ascii="Cambria" w:eastAsia="Times New Roman" w:hAnsi="Cambria" w:cstheme="minorHAnsi"/>
                <w:lang w:eastAsia="fr-FR"/>
              </w:rPr>
              <w:t>Auteur</w:t>
            </w:r>
            <w:r w:rsidR="00D1655A">
              <w:rPr>
                <w:rFonts w:ascii="Cambria" w:eastAsia="Times New Roman" w:hAnsi="Cambria" w:cstheme="minorHAnsi"/>
                <w:lang w:eastAsia="fr-FR"/>
              </w:rPr>
              <w:t>·e</w:t>
            </w:r>
            <w:proofErr w:type="spellEnd"/>
            <w:r>
              <w:rPr>
                <w:rFonts w:ascii="Cambria" w:eastAsia="Times New Roman" w:hAnsi="Cambria" w:cstheme="minorHAnsi"/>
                <w:lang w:eastAsia="fr-FR"/>
              </w:rPr>
              <w:t>, date, p.9)</w:t>
            </w:r>
          </w:p>
        </w:tc>
        <w:tc>
          <w:tcPr>
            <w:tcW w:w="4528" w:type="dxa"/>
            <w:vAlign w:val="center"/>
          </w:tcPr>
          <w:p w14:paraId="2DD2A0B2" w14:textId="6023AEF8" w:rsidR="00392318" w:rsidRDefault="002C6879" w:rsidP="002C6879">
            <w:pPr>
              <w:spacing w:before="80" w:after="80" w:line="276" w:lineRule="auto"/>
              <w:jc w:val="both"/>
              <w:rPr>
                <w:rFonts w:ascii="Cambria" w:eastAsia="Times New Roman" w:hAnsi="Cambria" w:cstheme="minorHAnsi"/>
                <w:lang w:eastAsia="fr-FR"/>
              </w:rPr>
            </w:pPr>
            <w:r>
              <w:rPr>
                <w:rFonts w:ascii="Cambria" w:eastAsia="Times New Roman" w:hAnsi="Cambria" w:cstheme="minorHAnsi"/>
                <w:lang w:eastAsia="fr-FR"/>
              </w:rPr>
              <w:t>(Durand, 2021, p.9)</w:t>
            </w:r>
          </w:p>
        </w:tc>
      </w:tr>
      <w:tr w:rsidR="002C6879" w14:paraId="0ADC2108" w14:textId="77777777" w:rsidTr="002C6879">
        <w:trPr>
          <w:jc w:val="center"/>
        </w:trPr>
        <w:tc>
          <w:tcPr>
            <w:tcW w:w="4528" w:type="dxa"/>
            <w:vAlign w:val="bottom"/>
          </w:tcPr>
          <w:p w14:paraId="57F4445C" w14:textId="3DA07BB3" w:rsidR="002C6879" w:rsidRDefault="002C6879" w:rsidP="002C6879">
            <w:pPr>
              <w:spacing w:before="80" w:after="80" w:line="276" w:lineRule="auto"/>
              <w:jc w:val="both"/>
              <w:rPr>
                <w:rFonts w:ascii="Cambria" w:eastAsia="Times New Roman" w:hAnsi="Cambria" w:cstheme="minorHAnsi"/>
                <w:lang w:eastAsia="fr-FR"/>
              </w:rPr>
            </w:pPr>
            <w:r>
              <w:rPr>
                <w:rFonts w:ascii="Cambria" w:eastAsia="Times New Roman" w:hAnsi="Cambria" w:cstheme="minorHAnsi"/>
                <w:lang w:eastAsia="fr-FR"/>
              </w:rPr>
              <w:t>(</w:t>
            </w:r>
            <w:proofErr w:type="spellStart"/>
            <w:r>
              <w:rPr>
                <w:rFonts w:ascii="Cambria" w:eastAsia="Times New Roman" w:hAnsi="Cambria" w:cstheme="minorHAnsi"/>
                <w:lang w:eastAsia="fr-FR"/>
              </w:rPr>
              <w:t>Auteur</w:t>
            </w:r>
            <w:r w:rsidR="00D1655A">
              <w:rPr>
                <w:rFonts w:ascii="Cambria" w:eastAsia="Times New Roman" w:hAnsi="Cambria" w:cstheme="minorHAnsi"/>
                <w:lang w:eastAsia="fr-FR"/>
              </w:rPr>
              <w:t>·e</w:t>
            </w:r>
            <w:proofErr w:type="spellEnd"/>
            <w:r>
              <w:rPr>
                <w:rFonts w:ascii="Cambria" w:eastAsia="Times New Roman" w:hAnsi="Cambria" w:cstheme="minorHAnsi"/>
                <w:lang w:eastAsia="fr-FR"/>
              </w:rPr>
              <w:t xml:space="preserve">, date ; </w:t>
            </w:r>
            <w:proofErr w:type="spellStart"/>
            <w:r>
              <w:rPr>
                <w:rFonts w:ascii="Cambria" w:eastAsia="Times New Roman" w:hAnsi="Cambria" w:cstheme="minorHAnsi"/>
                <w:lang w:eastAsia="fr-FR"/>
              </w:rPr>
              <w:t>Auteur</w:t>
            </w:r>
            <w:r w:rsidR="00D1655A">
              <w:rPr>
                <w:rFonts w:ascii="Cambria" w:eastAsia="Times New Roman" w:hAnsi="Cambria" w:cstheme="minorHAnsi"/>
                <w:lang w:eastAsia="fr-FR"/>
              </w:rPr>
              <w:t>·e</w:t>
            </w:r>
            <w:proofErr w:type="spellEnd"/>
            <w:r>
              <w:rPr>
                <w:rFonts w:ascii="Cambria" w:eastAsia="Times New Roman" w:hAnsi="Cambria" w:cstheme="minorHAnsi"/>
                <w:lang w:eastAsia="fr-FR"/>
              </w:rPr>
              <w:t>, date)</w:t>
            </w:r>
          </w:p>
        </w:tc>
        <w:tc>
          <w:tcPr>
            <w:tcW w:w="4528" w:type="dxa"/>
            <w:vAlign w:val="center"/>
          </w:tcPr>
          <w:p w14:paraId="50EF63FF" w14:textId="0FA40903" w:rsidR="002C6879" w:rsidRDefault="002C6879" w:rsidP="002C6879">
            <w:pPr>
              <w:spacing w:before="80" w:after="80" w:line="276" w:lineRule="auto"/>
              <w:jc w:val="both"/>
              <w:rPr>
                <w:rFonts w:ascii="Cambria" w:eastAsia="Times New Roman" w:hAnsi="Cambria" w:cstheme="minorHAnsi"/>
                <w:lang w:eastAsia="fr-FR"/>
              </w:rPr>
            </w:pPr>
            <w:r>
              <w:rPr>
                <w:rFonts w:ascii="Cambria" w:eastAsia="Times New Roman" w:hAnsi="Cambria" w:cstheme="minorHAnsi"/>
                <w:lang w:eastAsia="fr-FR"/>
              </w:rPr>
              <w:t>(Durand, 2021 ; Dupont, 2020)</w:t>
            </w:r>
          </w:p>
        </w:tc>
      </w:tr>
    </w:tbl>
    <w:p w14:paraId="62BACE41" w14:textId="7AFD92FD" w:rsidR="00392318" w:rsidRDefault="00392318" w:rsidP="00392318">
      <w:pPr>
        <w:spacing w:line="276" w:lineRule="auto"/>
        <w:jc w:val="both"/>
        <w:rPr>
          <w:rFonts w:ascii="Cambria" w:eastAsia="Times New Roman" w:hAnsi="Cambria" w:cstheme="minorHAnsi"/>
          <w:lang w:eastAsia="fr-FR"/>
        </w:rPr>
      </w:pPr>
    </w:p>
    <w:p w14:paraId="6CFCED11" w14:textId="77777777" w:rsidR="00686DC9" w:rsidRPr="00392318" w:rsidRDefault="00686DC9" w:rsidP="00392318">
      <w:pPr>
        <w:spacing w:line="276" w:lineRule="auto"/>
        <w:jc w:val="both"/>
        <w:rPr>
          <w:rFonts w:ascii="Cambria" w:eastAsia="Times New Roman" w:hAnsi="Cambria" w:cstheme="minorHAnsi"/>
          <w:lang w:eastAsia="fr-FR"/>
        </w:rPr>
      </w:pPr>
    </w:p>
    <w:p w14:paraId="0F663257" w14:textId="1A8DA365" w:rsidR="00473A38" w:rsidRPr="00392318" w:rsidRDefault="00473A38" w:rsidP="00392318">
      <w:pPr>
        <w:pStyle w:val="Paragraphedeliste"/>
        <w:numPr>
          <w:ilvl w:val="0"/>
          <w:numId w:val="9"/>
        </w:numPr>
        <w:spacing w:line="276" w:lineRule="auto"/>
        <w:jc w:val="both"/>
        <w:rPr>
          <w:rFonts w:ascii="Cambria" w:eastAsia="Times New Roman" w:hAnsi="Cambria" w:cstheme="minorHAnsi"/>
          <w:lang w:eastAsia="fr-FR"/>
        </w:rPr>
      </w:pPr>
      <w:r w:rsidRPr="00392318">
        <w:rPr>
          <w:rFonts w:ascii="Cambria" w:eastAsia="Times New Roman" w:hAnsi="Cambria" w:cstheme="minorHAnsi"/>
          <w:lang w:eastAsia="fr-FR"/>
        </w:rPr>
        <w:t>Les références bibliographiques</w:t>
      </w:r>
      <w:r w:rsidRPr="00392318">
        <w:rPr>
          <w:rFonts w:ascii="Cambria" w:eastAsia="Times New Roman" w:hAnsi="Cambria" w:cstheme="minorHAnsi"/>
          <w:b/>
          <w:bCs/>
          <w:lang w:eastAsia="fr-FR"/>
        </w:rPr>
        <w:t xml:space="preserve"> </w:t>
      </w:r>
      <w:r w:rsidRPr="00392318">
        <w:rPr>
          <w:rFonts w:ascii="Cambria" w:eastAsia="Times New Roman" w:hAnsi="Cambria" w:cstheme="minorHAnsi"/>
          <w:lang w:eastAsia="fr-FR"/>
        </w:rPr>
        <w:t xml:space="preserve">doivent </w:t>
      </w:r>
      <w:r w:rsidR="00392318" w:rsidRPr="00392318">
        <w:rPr>
          <w:rFonts w:ascii="Cambria" w:eastAsia="Times New Roman" w:hAnsi="Cambria" w:cstheme="minorHAnsi"/>
          <w:lang w:eastAsia="fr-FR"/>
        </w:rPr>
        <w:t xml:space="preserve">suivre le </w:t>
      </w:r>
      <w:r w:rsidR="002C6879">
        <w:rPr>
          <w:rFonts w:ascii="Cambria" w:eastAsia="Times New Roman" w:hAnsi="Cambria" w:cstheme="minorHAnsi"/>
          <w:lang w:eastAsia="fr-FR"/>
        </w:rPr>
        <w:t>format</w:t>
      </w:r>
      <w:r w:rsidR="00392318" w:rsidRPr="00392318">
        <w:rPr>
          <w:rFonts w:ascii="Cambria" w:eastAsia="Times New Roman" w:hAnsi="Cambria" w:cstheme="minorHAnsi"/>
          <w:lang w:eastAsia="fr-FR"/>
        </w:rPr>
        <w:t xml:space="preserve"> suivant</w:t>
      </w:r>
      <w:r w:rsidR="002D4151">
        <w:rPr>
          <w:rStyle w:val="Appelnotedebasdep"/>
          <w:rFonts w:ascii="Cambria" w:eastAsia="Times New Roman" w:hAnsi="Cambria" w:cstheme="minorHAnsi"/>
          <w:lang w:eastAsia="fr-FR"/>
        </w:rPr>
        <w:footnoteReference w:id="1"/>
      </w:r>
      <w:r w:rsidR="00392318" w:rsidRPr="00392318">
        <w:rPr>
          <w:rFonts w:ascii="Cambria" w:eastAsia="Times New Roman" w:hAnsi="Cambria" w:cstheme="minorHAnsi"/>
          <w:lang w:eastAsia="fr-FR"/>
        </w:rPr>
        <w:t> :</w:t>
      </w:r>
    </w:p>
    <w:p w14:paraId="3A84BD8E" w14:textId="3F06C805" w:rsidR="00473A38" w:rsidRDefault="00473A38" w:rsidP="001465CA">
      <w:pPr>
        <w:spacing w:line="276" w:lineRule="auto"/>
        <w:jc w:val="both"/>
        <w:rPr>
          <w:rFonts w:ascii="Cambria" w:eastAsia="Times New Roman" w:hAnsi="Cambria" w:cstheme="minorHAnsi"/>
          <w:lang w:eastAsia="fr-FR"/>
        </w:rPr>
      </w:pPr>
    </w:p>
    <w:p w14:paraId="023448DA" w14:textId="77777777" w:rsidR="002C6879" w:rsidRDefault="002C6879" w:rsidP="001465CA">
      <w:pPr>
        <w:spacing w:line="276" w:lineRule="auto"/>
        <w:jc w:val="both"/>
        <w:rPr>
          <w:rFonts w:ascii="Cambria" w:eastAsia="Times New Roman" w:hAnsi="Cambria" w:cstheme="minorHAnsi"/>
          <w:lang w:eastAsia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696"/>
        <w:gridCol w:w="7360"/>
      </w:tblGrid>
      <w:tr w:rsidR="002C6879" w14:paraId="50C24A60" w14:textId="77777777" w:rsidTr="002C6879">
        <w:tc>
          <w:tcPr>
            <w:tcW w:w="1696" w:type="dxa"/>
            <w:shd w:val="clear" w:color="auto" w:fill="E7E6E6" w:themeFill="background2"/>
          </w:tcPr>
          <w:p w14:paraId="078F422F" w14:textId="5BB10D68" w:rsidR="002C6879" w:rsidRPr="002D4151" w:rsidRDefault="002C6879" w:rsidP="009B32C9">
            <w:pPr>
              <w:spacing w:before="80" w:after="80" w:line="276" w:lineRule="auto"/>
              <w:jc w:val="both"/>
              <w:rPr>
                <w:rFonts w:ascii="Cambria" w:eastAsia="Times New Roman" w:hAnsi="Cambria" w:cstheme="minorHAnsi"/>
                <w:b/>
                <w:bCs/>
                <w:lang w:eastAsia="fr-FR"/>
              </w:rPr>
            </w:pPr>
            <w:r w:rsidRPr="002D4151">
              <w:rPr>
                <w:rFonts w:ascii="Cambria" w:eastAsia="Times New Roman" w:hAnsi="Cambria" w:cstheme="minorHAnsi"/>
                <w:b/>
                <w:bCs/>
                <w:lang w:eastAsia="fr-FR"/>
              </w:rPr>
              <w:t>Document</w:t>
            </w:r>
          </w:p>
        </w:tc>
        <w:tc>
          <w:tcPr>
            <w:tcW w:w="7360" w:type="dxa"/>
            <w:shd w:val="clear" w:color="auto" w:fill="E7E6E6" w:themeFill="background2"/>
          </w:tcPr>
          <w:p w14:paraId="1DEAB8DA" w14:textId="432EF6C4" w:rsidR="002C6879" w:rsidRPr="002D4151" w:rsidRDefault="002C6879" w:rsidP="009B32C9">
            <w:pPr>
              <w:spacing w:before="80" w:after="80" w:line="276" w:lineRule="auto"/>
              <w:jc w:val="both"/>
              <w:rPr>
                <w:rFonts w:ascii="Cambria" w:eastAsia="Times New Roman" w:hAnsi="Cambria" w:cstheme="minorHAnsi"/>
                <w:b/>
                <w:bCs/>
                <w:lang w:eastAsia="fr-FR"/>
              </w:rPr>
            </w:pPr>
            <w:r w:rsidRPr="002D4151">
              <w:rPr>
                <w:rFonts w:ascii="Cambria" w:eastAsia="Times New Roman" w:hAnsi="Cambria" w:cstheme="minorHAnsi"/>
                <w:b/>
                <w:bCs/>
                <w:lang w:eastAsia="fr-FR"/>
              </w:rPr>
              <w:t>Format</w:t>
            </w:r>
          </w:p>
        </w:tc>
      </w:tr>
      <w:tr w:rsidR="002C6879" w14:paraId="27D9124A" w14:textId="77777777" w:rsidTr="002C6879">
        <w:tc>
          <w:tcPr>
            <w:tcW w:w="1696" w:type="dxa"/>
          </w:tcPr>
          <w:p w14:paraId="48AC3425" w14:textId="494B5AE4" w:rsidR="002C6879" w:rsidRPr="002D4151" w:rsidRDefault="002C6879" w:rsidP="009B32C9">
            <w:pPr>
              <w:spacing w:before="80" w:after="80" w:line="276" w:lineRule="auto"/>
              <w:jc w:val="both"/>
              <w:rPr>
                <w:rFonts w:ascii="Cambria" w:eastAsia="Times New Roman" w:hAnsi="Cambria" w:cstheme="minorHAnsi"/>
                <w:b/>
                <w:bCs/>
                <w:lang w:eastAsia="fr-FR"/>
              </w:rPr>
            </w:pPr>
            <w:r w:rsidRPr="002D4151">
              <w:rPr>
                <w:rFonts w:ascii="Cambria" w:eastAsia="Times New Roman" w:hAnsi="Cambria" w:cstheme="minorHAnsi"/>
                <w:b/>
                <w:bCs/>
                <w:lang w:eastAsia="fr-FR"/>
              </w:rPr>
              <w:t xml:space="preserve">Livre </w:t>
            </w:r>
          </w:p>
        </w:tc>
        <w:tc>
          <w:tcPr>
            <w:tcW w:w="7360" w:type="dxa"/>
          </w:tcPr>
          <w:p w14:paraId="11593F2B" w14:textId="74EE3122" w:rsidR="002C6879" w:rsidRPr="002C6879" w:rsidRDefault="002C6879" w:rsidP="009B32C9">
            <w:pPr>
              <w:spacing w:before="80" w:after="80" w:line="276" w:lineRule="auto"/>
              <w:rPr>
                <w:rFonts w:ascii="Cambria" w:hAnsi="Cambria"/>
              </w:rPr>
            </w:pPr>
            <w:r w:rsidRPr="002C6879">
              <w:rPr>
                <w:rFonts w:ascii="Cambria" w:hAnsi="Cambria" w:cs="Arial"/>
              </w:rPr>
              <w:t>Nom de l’</w:t>
            </w:r>
            <w:proofErr w:type="spellStart"/>
            <w:r w:rsidRPr="002C6879">
              <w:rPr>
                <w:rFonts w:ascii="Cambria" w:hAnsi="Cambria" w:cs="Arial"/>
              </w:rPr>
              <w:t>auteur·e</w:t>
            </w:r>
            <w:proofErr w:type="spellEnd"/>
            <w:r w:rsidRPr="002C6879">
              <w:rPr>
                <w:rFonts w:ascii="Cambria" w:hAnsi="Cambria" w:cs="Arial"/>
              </w:rPr>
              <w:t xml:space="preserve">, Initiale. (Date). </w:t>
            </w:r>
            <w:r w:rsidRPr="002C6879">
              <w:rPr>
                <w:rFonts w:ascii="Cambria" w:hAnsi="Cambria" w:cs="Arial"/>
                <w:i/>
                <w:iCs/>
              </w:rPr>
              <w:t>Titre du livre</w:t>
            </w:r>
            <w:r>
              <w:rPr>
                <w:rFonts w:ascii="Cambria" w:hAnsi="Cambria" w:cs="Arial"/>
              </w:rPr>
              <w:t xml:space="preserve"> </w:t>
            </w:r>
            <w:r w:rsidRPr="002C6879">
              <w:rPr>
                <w:rFonts w:ascii="Cambria" w:hAnsi="Cambria" w:cs="Arial"/>
              </w:rPr>
              <w:t>(édition, volume). Nom de la maison d’édition. DOI ou URL</w:t>
            </w:r>
          </w:p>
        </w:tc>
      </w:tr>
      <w:tr w:rsidR="002C6879" w14:paraId="44E387AA" w14:textId="77777777" w:rsidTr="009B32C9">
        <w:tc>
          <w:tcPr>
            <w:tcW w:w="1696" w:type="dxa"/>
            <w:shd w:val="clear" w:color="auto" w:fill="E7E6E6" w:themeFill="background2"/>
          </w:tcPr>
          <w:p w14:paraId="4D9F672A" w14:textId="550C82AD" w:rsidR="002C6879" w:rsidRDefault="002C6879" w:rsidP="009B32C9">
            <w:pPr>
              <w:spacing w:before="80" w:after="80" w:line="276" w:lineRule="auto"/>
              <w:jc w:val="both"/>
              <w:rPr>
                <w:rFonts w:ascii="Cambria" w:eastAsia="Times New Roman" w:hAnsi="Cambria" w:cstheme="minorHAnsi"/>
                <w:lang w:eastAsia="fr-FR"/>
              </w:rPr>
            </w:pPr>
            <w:r w:rsidRPr="002C6879">
              <w:rPr>
                <w:rFonts w:ascii="Cambria" w:eastAsia="Times New Roman" w:hAnsi="Cambria" w:cstheme="minorHAnsi"/>
                <w:i/>
                <w:iCs/>
                <w:lang w:eastAsia="fr-FR"/>
              </w:rPr>
              <w:t>Exemple</w:t>
            </w:r>
          </w:p>
        </w:tc>
        <w:tc>
          <w:tcPr>
            <w:tcW w:w="7360" w:type="dxa"/>
            <w:shd w:val="clear" w:color="auto" w:fill="E7E6E6" w:themeFill="background2"/>
          </w:tcPr>
          <w:p w14:paraId="77459EA1" w14:textId="3B57457D" w:rsidR="002C6879" w:rsidRDefault="002C6879" w:rsidP="009B32C9">
            <w:pPr>
              <w:spacing w:before="80" w:after="80" w:line="276" w:lineRule="auto"/>
              <w:jc w:val="both"/>
              <w:rPr>
                <w:rFonts w:ascii="Cambria" w:eastAsia="Times New Roman" w:hAnsi="Cambria" w:cstheme="minorHAnsi"/>
                <w:lang w:eastAsia="fr-FR"/>
              </w:rPr>
            </w:pPr>
            <w:proofErr w:type="spellStart"/>
            <w:r w:rsidRPr="002C6879">
              <w:rPr>
                <w:rFonts w:ascii="Cambria" w:eastAsia="Times New Roman" w:hAnsi="Cambria" w:cstheme="minorHAnsi"/>
                <w:lang w:eastAsia="fr-FR"/>
              </w:rPr>
              <w:t>Sadin</w:t>
            </w:r>
            <w:proofErr w:type="spellEnd"/>
            <w:r w:rsidRPr="002C6879">
              <w:rPr>
                <w:rFonts w:ascii="Cambria" w:eastAsia="Times New Roman" w:hAnsi="Cambria" w:cstheme="minorHAnsi"/>
                <w:lang w:eastAsia="fr-FR"/>
              </w:rPr>
              <w:t xml:space="preserve">, E. (2011). </w:t>
            </w:r>
            <w:r w:rsidRPr="002C6879">
              <w:rPr>
                <w:rFonts w:ascii="Cambria" w:eastAsia="Times New Roman" w:hAnsi="Cambria" w:cstheme="minorHAnsi"/>
                <w:i/>
                <w:iCs/>
                <w:lang w:eastAsia="fr-FR"/>
              </w:rPr>
              <w:t>La société de l’anticipation</w:t>
            </w:r>
            <w:r w:rsidRPr="002C6879">
              <w:rPr>
                <w:rFonts w:ascii="Cambria" w:eastAsia="Times New Roman" w:hAnsi="Cambria" w:cstheme="minorHAnsi"/>
                <w:lang w:eastAsia="fr-FR"/>
              </w:rPr>
              <w:t>. Inculte.</w:t>
            </w:r>
          </w:p>
        </w:tc>
      </w:tr>
      <w:tr w:rsidR="002C6879" w14:paraId="6A9C37B1" w14:textId="77777777" w:rsidTr="002C6879">
        <w:tc>
          <w:tcPr>
            <w:tcW w:w="1696" w:type="dxa"/>
          </w:tcPr>
          <w:p w14:paraId="67D8644A" w14:textId="1EDFE320" w:rsidR="002C6879" w:rsidRPr="002D4151" w:rsidRDefault="002C6879" w:rsidP="009B32C9">
            <w:pPr>
              <w:spacing w:before="80" w:after="80" w:line="276" w:lineRule="auto"/>
              <w:jc w:val="both"/>
              <w:rPr>
                <w:rFonts w:ascii="Cambria" w:eastAsia="Times New Roman" w:hAnsi="Cambria" w:cstheme="minorHAnsi"/>
                <w:b/>
                <w:bCs/>
                <w:lang w:eastAsia="fr-FR"/>
              </w:rPr>
            </w:pPr>
            <w:r w:rsidRPr="002D4151">
              <w:rPr>
                <w:rFonts w:ascii="Cambria" w:eastAsia="Times New Roman" w:hAnsi="Cambria" w:cstheme="minorHAnsi"/>
                <w:b/>
                <w:bCs/>
                <w:lang w:eastAsia="fr-FR"/>
              </w:rPr>
              <w:t>Chapitre</w:t>
            </w:r>
          </w:p>
        </w:tc>
        <w:tc>
          <w:tcPr>
            <w:tcW w:w="7360" w:type="dxa"/>
          </w:tcPr>
          <w:p w14:paraId="738C5B6C" w14:textId="6D22E801" w:rsidR="002C6879" w:rsidRDefault="002C6879" w:rsidP="009B32C9">
            <w:pPr>
              <w:spacing w:before="80" w:after="80" w:line="276" w:lineRule="auto"/>
              <w:jc w:val="both"/>
              <w:rPr>
                <w:rFonts w:ascii="Cambria" w:eastAsia="Times New Roman" w:hAnsi="Cambria" w:cstheme="minorHAnsi"/>
                <w:lang w:eastAsia="fr-FR"/>
              </w:rPr>
            </w:pPr>
            <w:r w:rsidRPr="002C6879">
              <w:rPr>
                <w:rFonts w:ascii="Cambria" w:eastAsia="Times New Roman" w:hAnsi="Cambria" w:cstheme="minorHAnsi"/>
                <w:lang w:eastAsia="fr-FR"/>
              </w:rPr>
              <w:t>Nom de l’</w:t>
            </w:r>
            <w:proofErr w:type="spellStart"/>
            <w:r w:rsidRPr="002C6879">
              <w:rPr>
                <w:rFonts w:ascii="Cambria" w:eastAsia="Times New Roman" w:hAnsi="Cambria" w:cstheme="minorHAnsi"/>
                <w:lang w:eastAsia="fr-FR"/>
              </w:rPr>
              <w:t>auteur·e</w:t>
            </w:r>
            <w:proofErr w:type="spellEnd"/>
            <w:r w:rsidRPr="002C6879">
              <w:rPr>
                <w:rFonts w:ascii="Cambria" w:eastAsia="Times New Roman" w:hAnsi="Cambria" w:cstheme="minorHAnsi"/>
                <w:lang w:eastAsia="fr-FR"/>
              </w:rPr>
              <w:t>, Initiale. (Date). Titre du chapitre. Dans Initiale. Nom de l’</w:t>
            </w:r>
            <w:proofErr w:type="spellStart"/>
            <w:r w:rsidRPr="002C6879">
              <w:rPr>
                <w:rFonts w:ascii="Cambria" w:eastAsia="Times New Roman" w:hAnsi="Cambria" w:cstheme="minorHAnsi"/>
                <w:lang w:eastAsia="fr-FR"/>
              </w:rPr>
              <w:t>auteur·e</w:t>
            </w:r>
            <w:proofErr w:type="spellEnd"/>
            <w:r w:rsidRPr="002C6879">
              <w:rPr>
                <w:rFonts w:ascii="Cambria" w:eastAsia="Times New Roman" w:hAnsi="Cambria" w:cstheme="minorHAnsi"/>
                <w:lang w:eastAsia="fr-FR"/>
              </w:rPr>
              <w:t xml:space="preserve"> &amp; Initiale. Nom de l’</w:t>
            </w:r>
            <w:proofErr w:type="spellStart"/>
            <w:r w:rsidRPr="002C6879">
              <w:rPr>
                <w:rFonts w:ascii="Cambria" w:eastAsia="Times New Roman" w:hAnsi="Cambria" w:cstheme="minorHAnsi"/>
                <w:lang w:eastAsia="fr-FR"/>
              </w:rPr>
              <w:t>auteur·e</w:t>
            </w:r>
            <w:proofErr w:type="spellEnd"/>
            <w:r w:rsidRPr="002C6879">
              <w:rPr>
                <w:rFonts w:ascii="Cambria" w:eastAsia="Times New Roman" w:hAnsi="Cambria" w:cstheme="minorHAnsi"/>
                <w:lang w:eastAsia="fr-FR"/>
              </w:rPr>
              <w:t xml:space="preserve"> (</w:t>
            </w:r>
            <w:proofErr w:type="spellStart"/>
            <w:r w:rsidRPr="002C6879">
              <w:rPr>
                <w:rFonts w:ascii="Cambria" w:eastAsia="Times New Roman" w:hAnsi="Cambria" w:cstheme="minorHAnsi"/>
                <w:lang w:eastAsia="fr-FR"/>
              </w:rPr>
              <w:t>dirs</w:t>
            </w:r>
            <w:proofErr w:type="spellEnd"/>
            <w:r w:rsidRPr="002C6879">
              <w:rPr>
                <w:rFonts w:ascii="Cambria" w:eastAsia="Times New Roman" w:hAnsi="Cambria" w:cstheme="minorHAnsi"/>
                <w:lang w:eastAsia="fr-FR"/>
              </w:rPr>
              <w:t xml:space="preserve">.), </w:t>
            </w:r>
            <w:r w:rsidRPr="004E72C5">
              <w:rPr>
                <w:rFonts w:ascii="Cambria" w:eastAsia="Times New Roman" w:hAnsi="Cambria" w:cstheme="minorHAnsi"/>
                <w:i/>
                <w:iCs/>
                <w:lang w:eastAsia="fr-FR"/>
              </w:rPr>
              <w:t>Titre du livre</w:t>
            </w:r>
            <w:r>
              <w:rPr>
                <w:rFonts w:ascii="Cambria" w:eastAsia="Times New Roman" w:hAnsi="Cambria" w:cstheme="minorHAnsi"/>
                <w:lang w:eastAsia="fr-FR"/>
              </w:rPr>
              <w:t xml:space="preserve"> </w:t>
            </w:r>
            <w:r w:rsidRPr="002C6879">
              <w:rPr>
                <w:rFonts w:ascii="Cambria" w:eastAsia="Times New Roman" w:hAnsi="Cambria" w:cstheme="minorHAnsi"/>
                <w:lang w:eastAsia="fr-FR"/>
              </w:rPr>
              <w:t>(pp. plage de pages du chapitre). Nom de la maison d’édition. DOI ou</w:t>
            </w:r>
            <w:r>
              <w:rPr>
                <w:rFonts w:ascii="Cambria" w:eastAsia="Times New Roman" w:hAnsi="Cambria" w:cstheme="minorHAnsi"/>
                <w:lang w:eastAsia="fr-FR"/>
              </w:rPr>
              <w:t xml:space="preserve"> URL.</w:t>
            </w:r>
          </w:p>
        </w:tc>
      </w:tr>
      <w:tr w:rsidR="002C6879" w14:paraId="77C42B6D" w14:textId="77777777" w:rsidTr="009B32C9">
        <w:tc>
          <w:tcPr>
            <w:tcW w:w="1696" w:type="dxa"/>
            <w:shd w:val="clear" w:color="auto" w:fill="E7E6E6" w:themeFill="background2"/>
          </w:tcPr>
          <w:p w14:paraId="06116C14" w14:textId="57D77C1D" w:rsidR="002C6879" w:rsidRDefault="002C6879" w:rsidP="009B32C9">
            <w:pPr>
              <w:spacing w:before="80" w:after="80" w:line="276" w:lineRule="auto"/>
              <w:jc w:val="both"/>
              <w:rPr>
                <w:rFonts w:ascii="Cambria" w:eastAsia="Times New Roman" w:hAnsi="Cambria" w:cstheme="minorHAnsi"/>
                <w:lang w:eastAsia="fr-FR"/>
              </w:rPr>
            </w:pPr>
            <w:r w:rsidRPr="002C6879">
              <w:rPr>
                <w:rFonts w:ascii="Cambria" w:eastAsia="Times New Roman" w:hAnsi="Cambria" w:cstheme="minorHAnsi"/>
                <w:i/>
                <w:iCs/>
                <w:lang w:eastAsia="fr-FR"/>
              </w:rPr>
              <w:t>Exemple</w:t>
            </w:r>
          </w:p>
        </w:tc>
        <w:tc>
          <w:tcPr>
            <w:tcW w:w="7360" w:type="dxa"/>
            <w:shd w:val="clear" w:color="auto" w:fill="E7E6E6" w:themeFill="background2"/>
          </w:tcPr>
          <w:p w14:paraId="656BE885" w14:textId="51B36C06" w:rsidR="002C6879" w:rsidRDefault="002C6879" w:rsidP="009B32C9">
            <w:pPr>
              <w:spacing w:before="80" w:after="80" w:line="276" w:lineRule="auto"/>
              <w:jc w:val="both"/>
              <w:rPr>
                <w:rFonts w:ascii="Cambria" w:eastAsia="Times New Roman" w:hAnsi="Cambria" w:cstheme="minorHAnsi"/>
                <w:lang w:eastAsia="fr-FR"/>
              </w:rPr>
            </w:pPr>
            <w:proofErr w:type="spellStart"/>
            <w:r w:rsidRPr="002C6879">
              <w:rPr>
                <w:rFonts w:ascii="Cambria" w:eastAsia="Times New Roman" w:hAnsi="Cambria" w:cstheme="minorHAnsi"/>
                <w:lang w:eastAsia="fr-FR"/>
              </w:rPr>
              <w:t>Sakoun</w:t>
            </w:r>
            <w:proofErr w:type="spellEnd"/>
            <w:r w:rsidRPr="002C6879">
              <w:rPr>
                <w:rFonts w:ascii="Cambria" w:eastAsia="Times New Roman" w:hAnsi="Cambria" w:cstheme="minorHAnsi"/>
                <w:lang w:eastAsia="fr-FR"/>
              </w:rPr>
              <w:t xml:space="preserve">, D. (2012). Cyborg et Cyberpunk. Dans E. </w:t>
            </w:r>
            <w:proofErr w:type="spellStart"/>
            <w:r w:rsidRPr="002C6879">
              <w:rPr>
                <w:rFonts w:ascii="Cambria" w:eastAsia="Times New Roman" w:hAnsi="Cambria" w:cstheme="minorHAnsi"/>
                <w:lang w:eastAsia="fr-FR"/>
              </w:rPr>
              <w:t>Dorlin</w:t>
            </w:r>
            <w:proofErr w:type="spellEnd"/>
            <w:r w:rsidRPr="002C6879">
              <w:rPr>
                <w:rFonts w:ascii="Cambria" w:eastAsia="Times New Roman" w:hAnsi="Cambria" w:cstheme="minorHAnsi"/>
                <w:lang w:eastAsia="fr-FR"/>
              </w:rPr>
              <w:t xml:space="preserve"> &amp; E. Rodriguez (</w:t>
            </w:r>
            <w:proofErr w:type="spellStart"/>
            <w:r w:rsidRPr="002C6879">
              <w:rPr>
                <w:rFonts w:ascii="Cambria" w:eastAsia="Times New Roman" w:hAnsi="Cambria" w:cstheme="minorHAnsi"/>
                <w:lang w:eastAsia="fr-FR"/>
              </w:rPr>
              <w:t>dirs</w:t>
            </w:r>
            <w:proofErr w:type="spellEnd"/>
            <w:r w:rsidRPr="002C6879">
              <w:rPr>
                <w:rFonts w:ascii="Cambria" w:eastAsia="Times New Roman" w:hAnsi="Cambria" w:cstheme="minorHAnsi"/>
                <w:lang w:eastAsia="fr-FR"/>
              </w:rPr>
              <w:t xml:space="preserve">.), </w:t>
            </w:r>
            <w:r w:rsidRPr="002C6879">
              <w:rPr>
                <w:rFonts w:ascii="Cambria" w:eastAsia="Times New Roman" w:hAnsi="Cambria" w:cstheme="minorHAnsi"/>
                <w:i/>
                <w:iCs/>
                <w:lang w:eastAsia="fr-FR"/>
              </w:rPr>
              <w:t xml:space="preserve">Penser avec Donna </w:t>
            </w:r>
            <w:proofErr w:type="spellStart"/>
            <w:r w:rsidRPr="002C6879">
              <w:rPr>
                <w:rFonts w:ascii="Cambria" w:eastAsia="Times New Roman" w:hAnsi="Cambria" w:cstheme="minorHAnsi"/>
                <w:i/>
                <w:iCs/>
                <w:lang w:eastAsia="fr-FR"/>
              </w:rPr>
              <w:t>Haraway</w:t>
            </w:r>
            <w:proofErr w:type="spellEnd"/>
            <w:r>
              <w:rPr>
                <w:rFonts w:ascii="Cambria" w:eastAsia="Times New Roman" w:hAnsi="Cambria" w:cstheme="minorHAnsi"/>
                <w:lang w:eastAsia="fr-FR"/>
              </w:rPr>
              <w:t xml:space="preserve"> </w:t>
            </w:r>
            <w:r w:rsidRPr="002C6879">
              <w:rPr>
                <w:rFonts w:ascii="Cambria" w:eastAsia="Times New Roman" w:hAnsi="Cambria" w:cstheme="minorHAnsi"/>
                <w:lang w:eastAsia="fr-FR"/>
              </w:rPr>
              <w:t>(pp. 123-135). PUF.</w:t>
            </w:r>
          </w:p>
        </w:tc>
      </w:tr>
      <w:tr w:rsidR="002C6879" w14:paraId="3B2095EE" w14:textId="77777777" w:rsidTr="002C6879">
        <w:tc>
          <w:tcPr>
            <w:tcW w:w="1696" w:type="dxa"/>
          </w:tcPr>
          <w:p w14:paraId="3BC2F121" w14:textId="7AF2DC5C" w:rsidR="002C6879" w:rsidRPr="002D4151" w:rsidRDefault="002C6879" w:rsidP="009B32C9">
            <w:pPr>
              <w:spacing w:before="80" w:after="80" w:line="276" w:lineRule="auto"/>
              <w:rPr>
                <w:rFonts w:ascii="Cambria" w:eastAsia="Times New Roman" w:hAnsi="Cambria" w:cstheme="minorHAnsi"/>
                <w:b/>
                <w:bCs/>
                <w:lang w:eastAsia="fr-FR"/>
              </w:rPr>
            </w:pPr>
            <w:r w:rsidRPr="002D4151">
              <w:rPr>
                <w:rFonts w:ascii="Cambria" w:eastAsia="Times New Roman" w:hAnsi="Cambria" w:cstheme="minorHAnsi"/>
                <w:b/>
                <w:bCs/>
                <w:lang w:eastAsia="fr-FR"/>
              </w:rPr>
              <w:t>Article de revue</w:t>
            </w:r>
            <w:r w:rsidR="00D1655A">
              <w:rPr>
                <w:rFonts w:ascii="Cambria" w:eastAsia="Times New Roman" w:hAnsi="Cambria" w:cstheme="minorHAnsi"/>
                <w:b/>
                <w:bCs/>
                <w:lang w:eastAsia="fr-FR"/>
              </w:rPr>
              <w:t xml:space="preserve"> et actes </w:t>
            </w:r>
          </w:p>
        </w:tc>
        <w:tc>
          <w:tcPr>
            <w:tcW w:w="7360" w:type="dxa"/>
          </w:tcPr>
          <w:p w14:paraId="40A954A2" w14:textId="5699E6DB" w:rsidR="002C6879" w:rsidRDefault="002C6879" w:rsidP="009B32C9">
            <w:pPr>
              <w:spacing w:before="80" w:after="80" w:line="276" w:lineRule="auto"/>
              <w:jc w:val="both"/>
              <w:rPr>
                <w:rFonts w:ascii="Cambria" w:eastAsia="Times New Roman" w:hAnsi="Cambria" w:cstheme="minorHAnsi"/>
                <w:lang w:eastAsia="fr-FR"/>
              </w:rPr>
            </w:pPr>
            <w:r w:rsidRPr="002C6879">
              <w:rPr>
                <w:rFonts w:ascii="Cambria" w:eastAsia="Times New Roman" w:hAnsi="Cambria" w:cstheme="minorHAnsi"/>
                <w:lang w:eastAsia="fr-FR"/>
              </w:rPr>
              <w:t>Nom de l’</w:t>
            </w:r>
            <w:proofErr w:type="spellStart"/>
            <w:r w:rsidRPr="002C6879">
              <w:rPr>
                <w:rFonts w:ascii="Cambria" w:eastAsia="Times New Roman" w:hAnsi="Cambria" w:cstheme="minorHAnsi"/>
                <w:lang w:eastAsia="fr-FR"/>
              </w:rPr>
              <w:t>auteur·e</w:t>
            </w:r>
            <w:proofErr w:type="spellEnd"/>
            <w:r w:rsidRPr="002C6879">
              <w:rPr>
                <w:rFonts w:ascii="Cambria" w:eastAsia="Times New Roman" w:hAnsi="Cambria" w:cstheme="minorHAnsi"/>
                <w:lang w:eastAsia="fr-FR"/>
              </w:rPr>
              <w:t xml:space="preserve">, Initiale. (Date). Titre de l’article. </w:t>
            </w:r>
            <w:r w:rsidRPr="004E72C5">
              <w:rPr>
                <w:rFonts w:ascii="Cambria" w:eastAsia="Times New Roman" w:hAnsi="Cambria" w:cstheme="minorHAnsi"/>
                <w:i/>
                <w:iCs/>
                <w:lang w:eastAsia="fr-FR"/>
              </w:rPr>
              <w:t>Nom de la revue</w:t>
            </w:r>
            <w:r w:rsidRPr="002C6879">
              <w:rPr>
                <w:rFonts w:ascii="Cambria" w:eastAsia="Times New Roman" w:hAnsi="Cambria" w:cstheme="minorHAnsi"/>
                <w:lang w:eastAsia="fr-FR"/>
              </w:rPr>
              <w:t>, volume(numéro), plage de pages. DOI ou URL</w:t>
            </w:r>
            <w:r>
              <w:rPr>
                <w:rFonts w:ascii="Cambria" w:eastAsia="Times New Roman" w:hAnsi="Cambria" w:cstheme="minorHAnsi"/>
                <w:lang w:eastAsia="fr-FR"/>
              </w:rPr>
              <w:t>.</w:t>
            </w:r>
          </w:p>
        </w:tc>
      </w:tr>
      <w:tr w:rsidR="002C6879" w14:paraId="112C5DB6" w14:textId="77777777" w:rsidTr="009B32C9">
        <w:tc>
          <w:tcPr>
            <w:tcW w:w="1696" w:type="dxa"/>
            <w:shd w:val="clear" w:color="auto" w:fill="E7E6E6" w:themeFill="background2"/>
          </w:tcPr>
          <w:p w14:paraId="7D44B1CC" w14:textId="34A5A4C8" w:rsidR="002C6879" w:rsidRPr="002C6879" w:rsidRDefault="002C6879" w:rsidP="009B32C9">
            <w:pPr>
              <w:spacing w:before="80" w:after="80" w:line="276" w:lineRule="auto"/>
              <w:rPr>
                <w:rFonts w:ascii="Cambria" w:eastAsia="Times New Roman" w:hAnsi="Cambria" w:cstheme="minorHAnsi"/>
                <w:i/>
                <w:iCs/>
                <w:lang w:eastAsia="fr-FR"/>
              </w:rPr>
            </w:pPr>
            <w:r w:rsidRPr="002C6879">
              <w:rPr>
                <w:rFonts w:ascii="Cambria" w:eastAsia="Times New Roman" w:hAnsi="Cambria" w:cstheme="minorHAnsi"/>
                <w:i/>
                <w:iCs/>
                <w:lang w:eastAsia="fr-FR"/>
              </w:rPr>
              <w:t>Exemple</w:t>
            </w:r>
          </w:p>
        </w:tc>
        <w:tc>
          <w:tcPr>
            <w:tcW w:w="7360" w:type="dxa"/>
            <w:shd w:val="clear" w:color="auto" w:fill="E7E6E6" w:themeFill="background2"/>
          </w:tcPr>
          <w:p w14:paraId="4F65D86B" w14:textId="11E12C90" w:rsidR="002C6879" w:rsidRPr="002C6879" w:rsidRDefault="002C6879" w:rsidP="009B32C9">
            <w:pPr>
              <w:spacing w:before="80" w:after="80" w:line="276" w:lineRule="auto"/>
              <w:jc w:val="both"/>
              <w:rPr>
                <w:rFonts w:ascii="Cambria" w:eastAsia="Times New Roman" w:hAnsi="Cambria" w:cstheme="minorHAnsi"/>
                <w:lang w:eastAsia="fr-FR"/>
              </w:rPr>
            </w:pPr>
            <w:r w:rsidRPr="002C6879">
              <w:rPr>
                <w:rFonts w:ascii="Cambria" w:eastAsia="Times New Roman" w:hAnsi="Cambria" w:cstheme="minorHAnsi"/>
                <w:lang w:eastAsia="fr-FR"/>
              </w:rPr>
              <w:t xml:space="preserve">Barbot, J. (1999). L'engagement dans l'arène médiatique. Les associations de lutte contre le sida. </w:t>
            </w:r>
            <w:r w:rsidRPr="002C6879">
              <w:rPr>
                <w:rFonts w:ascii="Cambria" w:eastAsia="Times New Roman" w:hAnsi="Cambria" w:cstheme="minorHAnsi"/>
                <w:i/>
                <w:iCs/>
                <w:lang w:eastAsia="fr-FR"/>
              </w:rPr>
              <w:t>Réseaux. Communication-Technologie-Société</w:t>
            </w:r>
            <w:r w:rsidRPr="002C6879">
              <w:rPr>
                <w:rFonts w:ascii="Cambria" w:eastAsia="Times New Roman" w:hAnsi="Cambria" w:cstheme="minorHAnsi"/>
                <w:lang w:eastAsia="fr-FR"/>
              </w:rPr>
              <w:t>,</w:t>
            </w:r>
            <w:r w:rsidR="009B32C9">
              <w:rPr>
                <w:rFonts w:ascii="Cambria" w:eastAsia="Times New Roman" w:hAnsi="Cambria" w:cstheme="minorHAnsi"/>
                <w:lang w:eastAsia="fr-FR"/>
              </w:rPr>
              <w:t xml:space="preserve"> </w:t>
            </w:r>
            <w:r w:rsidRPr="002C6879">
              <w:rPr>
                <w:rFonts w:ascii="Cambria" w:eastAsia="Times New Roman" w:hAnsi="Cambria" w:cstheme="minorHAnsi"/>
                <w:lang w:eastAsia="fr-FR"/>
              </w:rPr>
              <w:t>17(95),</w:t>
            </w:r>
            <w:r>
              <w:rPr>
                <w:rFonts w:ascii="Cambria" w:eastAsia="Times New Roman" w:hAnsi="Cambria" w:cstheme="minorHAnsi"/>
                <w:lang w:eastAsia="fr-FR"/>
              </w:rPr>
              <w:t xml:space="preserve"> 1</w:t>
            </w:r>
            <w:r w:rsidRPr="002C6879">
              <w:rPr>
                <w:rFonts w:ascii="Cambria" w:eastAsia="Times New Roman" w:hAnsi="Cambria" w:cstheme="minorHAnsi"/>
                <w:lang w:eastAsia="fr-FR"/>
              </w:rPr>
              <w:t>55-196.</w:t>
            </w:r>
            <w:r>
              <w:rPr>
                <w:rFonts w:ascii="Cambria" w:eastAsia="Times New Roman" w:hAnsi="Cambria" w:cstheme="minorHAnsi"/>
                <w:lang w:eastAsia="fr-FR"/>
              </w:rPr>
              <w:t xml:space="preserve"> </w:t>
            </w:r>
            <w:r w:rsidRPr="002C6879">
              <w:rPr>
                <w:rFonts w:ascii="Cambria" w:eastAsia="Times New Roman" w:hAnsi="Cambria" w:cstheme="minorHAnsi"/>
                <w:lang w:eastAsia="fr-FR"/>
              </w:rPr>
              <w:t xml:space="preserve"> </w:t>
            </w:r>
            <w:hyperlink r:id="rId10" w:history="1">
              <w:r w:rsidR="009B32C9" w:rsidRPr="002C6879">
                <w:rPr>
                  <w:rStyle w:val="Lienhypertexte"/>
                  <w:rFonts w:ascii="Cambria" w:eastAsia="Times New Roman" w:hAnsi="Cambria" w:cstheme="minorHAnsi"/>
                  <w:lang w:eastAsia="fr-FR"/>
                </w:rPr>
                <w:t>https://doi.org/10.4000/rhr.</w:t>
              </w:r>
              <w:r w:rsidR="009B32C9" w:rsidRPr="0055176F">
                <w:rPr>
                  <w:rStyle w:val="Lienhypertexte"/>
                  <w:rFonts w:ascii="Cambria" w:eastAsia="Times New Roman" w:hAnsi="Cambria" w:cstheme="minorHAnsi"/>
                  <w:lang w:eastAsia="fr-FR"/>
                </w:rPr>
                <w:t xml:space="preserve"> </w:t>
              </w:r>
              <w:r w:rsidR="009B32C9" w:rsidRPr="002C6879">
                <w:rPr>
                  <w:rStyle w:val="Lienhypertexte"/>
                  <w:rFonts w:ascii="Cambria" w:eastAsia="Times New Roman" w:hAnsi="Cambria" w:cstheme="minorHAnsi"/>
                  <w:lang w:eastAsia="fr-FR"/>
                </w:rPr>
                <w:t>8317</w:t>
              </w:r>
            </w:hyperlink>
            <w:r>
              <w:rPr>
                <w:rFonts w:ascii="Cambria" w:eastAsia="Times New Roman" w:hAnsi="Cambria" w:cstheme="minorHAnsi"/>
                <w:lang w:eastAsia="fr-FR"/>
              </w:rPr>
              <w:t xml:space="preserve"> </w:t>
            </w:r>
          </w:p>
        </w:tc>
      </w:tr>
    </w:tbl>
    <w:p w14:paraId="66B53E50" w14:textId="77777777" w:rsidR="002C6879" w:rsidRDefault="002C6879" w:rsidP="001465CA">
      <w:pPr>
        <w:spacing w:line="276" w:lineRule="auto"/>
        <w:jc w:val="both"/>
        <w:rPr>
          <w:rFonts w:ascii="Cambria" w:eastAsia="Times New Roman" w:hAnsi="Cambria" w:cstheme="minorHAnsi"/>
          <w:lang w:eastAsia="fr-FR"/>
        </w:rPr>
      </w:pPr>
    </w:p>
    <w:p w14:paraId="6122362C" w14:textId="00C140B3" w:rsidR="009A4DC3" w:rsidRPr="00592F90" w:rsidRDefault="009A4DC3" w:rsidP="001465CA">
      <w:pPr>
        <w:spacing w:line="276" w:lineRule="auto"/>
        <w:jc w:val="both"/>
        <w:rPr>
          <w:rFonts w:ascii="Cambria" w:hAnsi="Cambria" w:cstheme="minorHAnsi"/>
        </w:rPr>
      </w:pPr>
    </w:p>
    <w:sectPr w:rsidR="009A4DC3" w:rsidRPr="00592F90" w:rsidSect="007F3B6E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77C205" w14:textId="77777777" w:rsidR="0002540F" w:rsidRDefault="0002540F" w:rsidP="002D4151">
      <w:r>
        <w:separator/>
      </w:r>
    </w:p>
  </w:endnote>
  <w:endnote w:type="continuationSeparator" w:id="0">
    <w:p w14:paraId="39BFC6AA" w14:textId="77777777" w:rsidR="0002540F" w:rsidRDefault="0002540F" w:rsidP="002D4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">
    <w:altName w:val="﷽﷽﷽﷽﷽﷽﷽﷽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2FB821" w14:textId="77777777" w:rsidR="0002540F" w:rsidRDefault="0002540F" w:rsidP="002D4151">
      <w:r>
        <w:separator/>
      </w:r>
    </w:p>
  </w:footnote>
  <w:footnote w:type="continuationSeparator" w:id="0">
    <w:p w14:paraId="137F7FED" w14:textId="77777777" w:rsidR="0002540F" w:rsidRDefault="0002540F" w:rsidP="002D4151">
      <w:r>
        <w:continuationSeparator/>
      </w:r>
    </w:p>
  </w:footnote>
  <w:footnote w:id="1">
    <w:p w14:paraId="033C738F" w14:textId="64FCD752" w:rsidR="003A1D91" w:rsidRDefault="002D4151">
      <w:pPr>
        <w:pStyle w:val="Notedebasdepage"/>
        <w:rPr>
          <w:rFonts w:ascii="Cambria" w:hAnsi="Cambria"/>
        </w:rPr>
      </w:pPr>
      <w:r w:rsidRPr="002D4151">
        <w:rPr>
          <w:rStyle w:val="Appelnotedebasdep"/>
          <w:rFonts w:ascii="Cambria" w:hAnsi="Cambria"/>
        </w:rPr>
        <w:footnoteRef/>
      </w:r>
      <w:r w:rsidRPr="002D4151">
        <w:rPr>
          <w:rFonts w:ascii="Cambria" w:hAnsi="Cambria"/>
        </w:rPr>
        <w:t xml:space="preserve"> Pour d’autres références, voir les normes APA</w:t>
      </w:r>
      <w:r w:rsidR="00150931">
        <w:rPr>
          <w:rFonts w:ascii="Cambria" w:hAnsi="Cambria"/>
        </w:rPr>
        <w:t xml:space="preserve"> (notamment le pense-bête, page 5)</w:t>
      </w:r>
      <w:r w:rsidRPr="002D4151">
        <w:rPr>
          <w:rFonts w:ascii="Cambria" w:hAnsi="Cambria"/>
        </w:rPr>
        <w:t xml:space="preserve"> : </w:t>
      </w:r>
    </w:p>
    <w:p w14:paraId="46C22093" w14:textId="419B70A0" w:rsidR="002D4151" w:rsidRPr="002D4151" w:rsidRDefault="0002540F">
      <w:pPr>
        <w:pStyle w:val="Notedebasdepage"/>
        <w:rPr>
          <w:rFonts w:ascii="Cambria" w:hAnsi="Cambria"/>
        </w:rPr>
      </w:pPr>
      <w:hyperlink r:id="rId1" w:history="1">
        <w:r w:rsidR="003A1D91" w:rsidRPr="0055176F">
          <w:rPr>
            <w:rStyle w:val="Lienhypertexte"/>
            <w:rFonts w:ascii="Cambria" w:hAnsi="Cambria"/>
          </w:rPr>
          <w:t>https://cdn.scribbr.com/wp-content/uploads/2020/09/Manuel-APA-de-Scribbr-7eme-edition.pdf</w:t>
        </w:r>
      </w:hyperlink>
      <w:r w:rsidR="003A1D91">
        <w:rPr>
          <w:rFonts w:ascii="Cambria" w:hAnsi="Cambria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8A6434"/>
    <w:multiLevelType w:val="hybridMultilevel"/>
    <w:tmpl w:val="D1FC6FB4"/>
    <w:lvl w:ilvl="0" w:tplc="63867BD6">
      <w:start w:val="2"/>
      <w:numFmt w:val="bullet"/>
      <w:lvlText w:val="-"/>
      <w:lvlJc w:val="left"/>
      <w:pPr>
        <w:ind w:left="720" w:hanging="360"/>
      </w:pPr>
      <w:rPr>
        <w:rFonts w:ascii="Cambria" w:eastAsia="Times New Roman" w:hAnsi="Cambria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72916"/>
    <w:multiLevelType w:val="hybridMultilevel"/>
    <w:tmpl w:val="F05A747E"/>
    <w:lvl w:ilvl="0" w:tplc="040C0001">
      <w:start w:val="1"/>
      <w:numFmt w:val="bullet"/>
      <w:lvlText w:val=""/>
      <w:lvlJc w:val="left"/>
      <w:pPr>
        <w:ind w:left="112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4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6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8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0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72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4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6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84" w:hanging="360"/>
      </w:pPr>
      <w:rPr>
        <w:rFonts w:ascii="Wingdings" w:hAnsi="Wingdings" w:hint="default"/>
      </w:rPr>
    </w:lvl>
  </w:abstractNum>
  <w:abstractNum w:abstractNumId="2" w15:restartNumberingAfterBreak="0">
    <w:nsid w:val="18EC5280"/>
    <w:multiLevelType w:val="hybridMultilevel"/>
    <w:tmpl w:val="4F341576"/>
    <w:lvl w:ilvl="0" w:tplc="2D1C1A40">
      <w:start w:val="2"/>
      <w:numFmt w:val="bullet"/>
      <w:lvlText w:val="-"/>
      <w:lvlJc w:val="left"/>
      <w:pPr>
        <w:ind w:left="720" w:hanging="360"/>
      </w:pPr>
      <w:rPr>
        <w:rFonts w:ascii="Cambria" w:eastAsia="Times New Roman" w:hAnsi="Cambria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7855E7"/>
    <w:multiLevelType w:val="hybridMultilevel"/>
    <w:tmpl w:val="74625D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062EDC"/>
    <w:multiLevelType w:val="hybridMultilevel"/>
    <w:tmpl w:val="F9FCCE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AE6234"/>
    <w:multiLevelType w:val="multilevel"/>
    <w:tmpl w:val="79A2A688"/>
    <w:lvl w:ilvl="0">
      <w:start w:val="1"/>
      <w:numFmt w:val="decimal"/>
      <w:pStyle w:val="Titre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4AD3453A"/>
    <w:multiLevelType w:val="hybridMultilevel"/>
    <w:tmpl w:val="92E84776"/>
    <w:lvl w:ilvl="0" w:tplc="9432C788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CF36D9"/>
    <w:multiLevelType w:val="hybridMultilevel"/>
    <w:tmpl w:val="C12648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555495"/>
    <w:multiLevelType w:val="hybridMultilevel"/>
    <w:tmpl w:val="49F6DB5A"/>
    <w:lvl w:ilvl="0" w:tplc="63867BD6">
      <w:start w:val="2"/>
      <w:numFmt w:val="bullet"/>
      <w:lvlText w:val="-"/>
      <w:lvlJc w:val="left"/>
      <w:pPr>
        <w:ind w:left="720" w:hanging="360"/>
      </w:pPr>
      <w:rPr>
        <w:rFonts w:ascii="Cambria" w:eastAsia="Times New Roman" w:hAnsi="Cambria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6E47DB"/>
    <w:multiLevelType w:val="hybridMultilevel"/>
    <w:tmpl w:val="B80C3BEA"/>
    <w:lvl w:ilvl="0" w:tplc="E514CAC0">
      <w:start w:val="2"/>
      <w:numFmt w:val="bullet"/>
      <w:lvlText w:val="-"/>
      <w:lvlJc w:val="left"/>
      <w:pPr>
        <w:ind w:left="720" w:hanging="360"/>
      </w:pPr>
      <w:rPr>
        <w:rFonts w:ascii="Times" w:eastAsia="Times New Roman" w:hAnsi="Times" w:cstheme="minorHAnsi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665981"/>
    <w:multiLevelType w:val="hybridMultilevel"/>
    <w:tmpl w:val="B34030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9"/>
  </w:num>
  <w:num w:numId="4">
    <w:abstractNumId w:val="8"/>
  </w:num>
  <w:num w:numId="5">
    <w:abstractNumId w:val="2"/>
  </w:num>
  <w:num w:numId="6">
    <w:abstractNumId w:val="0"/>
  </w:num>
  <w:num w:numId="7">
    <w:abstractNumId w:val="4"/>
  </w:num>
  <w:num w:numId="8">
    <w:abstractNumId w:val="3"/>
  </w:num>
  <w:num w:numId="9">
    <w:abstractNumId w:val="10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DC3"/>
    <w:rsid w:val="0002540F"/>
    <w:rsid w:val="000625E1"/>
    <w:rsid w:val="000F5BF3"/>
    <w:rsid w:val="001465CA"/>
    <w:rsid w:val="00150931"/>
    <w:rsid w:val="001A227C"/>
    <w:rsid w:val="002C6879"/>
    <w:rsid w:val="002D4151"/>
    <w:rsid w:val="00327B29"/>
    <w:rsid w:val="00334685"/>
    <w:rsid w:val="00334932"/>
    <w:rsid w:val="00392318"/>
    <w:rsid w:val="003A1D91"/>
    <w:rsid w:val="003F0F12"/>
    <w:rsid w:val="00473A38"/>
    <w:rsid w:val="004E72C5"/>
    <w:rsid w:val="00592F90"/>
    <w:rsid w:val="005D6AE5"/>
    <w:rsid w:val="005E5941"/>
    <w:rsid w:val="00686DC9"/>
    <w:rsid w:val="00700651"/>
    <w:rsid w:val="007F3B6E"/>
    <w:rsid w:val="008512AE"/>
    <w:rsid w:val="00954278"/>
    <w:rsid w:val="009A4DC3"/>
    <w:rsid w:val="009B32C9"/>
    <w:rsid w:val="00A444CA"/>
    <w:rsid w:val="00AC627B"/>
    <w:rsid w:val="00B010CC"/>
    <w:rsid w:val="00BE1A70"/>
    <w:rsid w:val="00C1264D"/>
    <w:rsid w:val="00C32C52"/>
    <w:rsid w:val="00C96975"/>
    <w:rsid w:val="00CA6220"/>
    <w:rsid w:val="00D1655A"/>
    <w:rsid w:val="00D83A35"/>
    <w:rsid w:val="00E56357"/>
    <w:rsid w:val="00FE0F1B"/>
    <w:rsid w:val="00FF3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F0813C4"/>
  <w15:chartTrackingRefBased/>
  <w15:docId w15:val="{DBF5E760-DF0F-9A4A-8558-4EB6B5E5B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rsid w:val="00A444CA"/>
    <w:pPr>
      <w:keepNext/>
      <w:keepLines/>
      <w:numPr>
        <w:numId w:val="2"/>
      </w:numPr>
      <w:spacing w:before="480"/>
      <w:ind w:hanging="360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A444CA"/>
    <w:rPr>
      <w:rFonts w:asciiTheme="majorHAnsi" w:eastAsiaTheme="majorEastAsia" w:hAnsiTheme="majorHAnsi" w:cstheme="majorBidi"/>
      <w:b/>
      <w:bCs/>
      <w:color w:val="000000" w:themeColor="text1"/>
      <w:sz w:val="32"/>
      <w:szCs w:val="32"/>
    </w:rPr>
  </w:style>
  <w:style w:type="character" w:styleId="lev">
    <w:name w:val="Strong"/>
    <w:basedOn w:val="Policepardfaut"/>
    <w:uiPriority w:val="22"/>
    <w:qFormat/>
    <w:rsid w:val="009A4DC3"/>
    <w:rPr>
      <w:b/>
      <w:bCs/>
    </w:rPr>
  </w:style>
  <w:style w:type="paragraph" w:styleId="Paragraphedeliste">
    <w:name w:val="List Paragraph"/>
    <w:basedOn w:val="Normal"/>
    <w:uiPriority w:val="34"/>
    <w:qFormat/>
    <w:rsid w:val="00473A38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C32C52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32C52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700651"/>
    <w:rPr>
      <w:color w:val="954F72" w:themeColor="followedHyperlink"/>
      <w:u w:val="single"/>
    </w:rPr>
  </w:style>
  <w:style w:type="table" w:styleId="Grilledutableau">
    <w:name w:val="Table Grid"/>
    <w:basedOn w:val="TableauNormal"/>
    <w:uiPriority w:val="39"/>
    <w:rsid w:val="003923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formatHTML">
    <w:name w:val="HTML Preformatted"/>
    <w:basedOn w:val="Normal"/>
    <w:link w:val="PrformatHTMLCar"/>
    <w:uiPriority w:val="99"/>
    <w:semiHidden/>
    <w:unhideWhenUsed/>
    <w:rsid w:val="000625E1"/>
    <w:rPr>
      <w:rFonts w:ascii="Consolas" w:hAnsi="Consolas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0625E1"/>
    <w:rPr>
      <w:rFonts w:ascii="Consolas" w:hAnsi="Consolas"/>
      <w:sz w:val="20"/>
      <w:szCs w:val="20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2D4151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2D4151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2D415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83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olesdobjets20.sciencesconf.org/resource/page/id/10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rolesdobjets20@sciencesconf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doi.org/10.4000/rhr.%20831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rolesdobjets20@sciencesconf.org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cdn.scribbr.com/wp-content/uploads/2020/09/Manuel-APA-de-Scribbr-7eme-edition.pdf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504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Virginie Andre</dc:creator>
  <cp:keywords/>
  <dc:description/>
  <cp:lastModifiedBy>Virginie Andre</cp:lastModifiedBy>
  <cp:revision>5</cp:revision>
  <dcterms:created xsi:type="dcterms:W3CDTF">2021-03-18T17:57:00Z</dcterms:created>
  <dcterms:modified xsi:type="dcterms:W3CDTF">2021-03-25T18:29:00Z</dcterms:modified>
</cp:coreProperties>
</file>